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9100E9" w14:textId="77777777" w:rsidR="00784777" w:rsidRPr="00AD1189" w:rsidRDefault="002B75C5" w:rsidP="00A277FF">
      <w:pPr>
        <w:pBdr>
          <w:top w:val="single" w:sz="4" w:space="1" w:color="auto"/>
          <w:left w:val="single" w:sz="4" w:space="4" w:color="auto"/>
          <w:bottom w:val="single" w:sz="4" w:space="1" w:color="auto"/>
          <w:right w:val="single" w:sz="4" w:space="4" w:color="auto"/>
        </w:pBdr>
        <w:spacing w:after="120" w:line="300" w:lineRule="exact"/>
        <w:ind w:left="360"/>
        <w:jc w:val="center"/>
        <w:rPr>
          <w:rFonts w:ascii="Calibri" w:hAnsi="Calibri"/>
          <w:b/>
          <w:u w:val="single"/>
          <w:lang w:val="it-IT"/>
        </w:rPr>
      </w:pPr>
      <w:r w:rsidRPr="00AD1189">
        <w:rPr>
          <w:rFonts w:ascii="Calibri" w:hAnsi="Calibri"/>
          <w:b/>
          <w:lang w:val="it-IT"/>
        </w:rPr>
        <w:t xml:space="preserve">Istruzioni per la </w:t>
      </w:r>
      <w:r w:rsidRPr="00AD1189">
        <w:rPr>
          <w:rFonts w:ascii="Calibri" w:hAnsi="Calibri"/>
          <w:b/>
          <w:u w:val="single"/>
          <w:lang w:val="it-IT"/>
        </w:rPr>
        <w:t>dichiarazione di partecipazione al Piano formativo</w:t>
      </w:r>
      <w:r w:rsidRPr="00AD1189">
        <w:rPr>
          <w:rFonts w:ascii="Calibri" w:hAnsi="Calibri"/>
          <w:b/>
          <w:lang w:val="it-IT"/>
        </w:rPr>
        <w:t xml:space="preserve"> da parte di imprese aderenti registrate sull’</w:t>
      </w:r>
      <w:r w:rsidRPr="00AD1189">
        <w:rPr>
          <w:rStyle w:val="st"/>
          <w:rFonts w:ascii="Calibri" w:hAnsi="Calibri" w:cs="Arial"/>
          <w:b/>
          <w:lang w:val="it-IT"/>
        </w:rPr>
        <w:t>«</w:t>
      </w:r>
      <w:r w:rsidRPr="00AD1189">
        <w:rPr>
          <w:rFonts w:ascii="Calibri" w:hAnsi="Calibri"/>
          <w:b/>
          <w:i/>
          <w:lang w:val="it-IT"/>
        </w:rPr>
        <w:t>Area Associati</w:t>
      </w:r>
      <w:r w:rsidRPr="00AD1189">
        <w:rPr>
          <w:rStyle w:val="st"/>
          <w:rFonts w:ascii="Calibri" w:hAnsi="Calibri" w:cs="Arial"/>
          <w:b/>
          <w:lang w:val="it-IT"/>
        </w:rPr>
        <w:t>»</w:t>
      </w:r>
      <w:r w:rsidRPr="00AD1189">
        <w:rPr>
          <w:rFonts w:ascii="Calibri" w:hAnsi="Calibri"/>
          <w:b/>
          <w:lang w:val="it-IT"/>
        </w:rPr>
        <w:t xml:space="preserve"> del sito </w:t>
      </w:r>
      <w:r w:rsidRPr="00AD1189">
        <w:rPr>
          <w:rFonts w:ascii="Calibri" w:hAnsi="Calibri"/>
          <w:b/>
          <w:i/>
          <w:lang w:val="it-IT"/>
        </w:rPr>
        <w:t>web</w:t>
      </w:r>
      <w:r w:rsidRPr="00AD1189">
        <w:rPr>
          <w:rFonts w:ascii="Calibri" w:hAnsi="Calibri"/>
          <w:b/>
          <w:lang w:val="it-IT"/>
        </w:rPr>
        <w:t xml:space="preserve"> di Fondimpresa</w:t>
      </w:r>
    </w:p>
    <w:p w14:paraId="46DCB4D3" w14:textId="51C54D98" w:rsidR="002B75C5" w:rsidRPr="00AD1189" w:rsidRDefault="002B75C5" w:rsidP="00A93DE7">
      <w:pPr>
        <w:spacing w:after="60" w:line="300" w:lineRule="exact"/>
        <w:jc w:val="both"/>
        <w:rPr>
          <w:rFonts w:ascii="Calibri" w:hAnsi="Calibri"/>
          <w:b/>
          <w:lang w:val="it-IT"/>
        </w:rPr>
      </w:pPr>
      <w:r w:rsidRPr="00AD1189">
        <w:rPr>
          <w:rFonts w:ascii="Calibri" w:hAnsi="Calibri"/>
          <w:lang w:val="it-IT"/>
        </w:rPr>
        <w:t>Come evidenziato nel</w:t>
      </w:r>
      <w:r w:rsidR="00B21BE4" w:rsidRPr="00AD1189">
        <w:rPr>
          <w:rFonts w:ascii="Calibri" w:hAnsi="Calibri"/>
          <w:lang w:val="it-IT"/>
        </w:rPr>
        <w:t>l</w:t>
      </w:r>
      <w:r w:rsidRPr="00AD1189">
        <w:rPr>
          <w:rFonts w:ascii="Calibri" w:hAnsi="Calibri"/>
          <w:lang w:val="it-IT"/>
        </w:rPr>
        <w:t>’articolo 1</w:t>
      </w:r>
      <w:r w:rsidR="00CB47EE" w:rsidRPr="00AD1189">
        <w:rPr>
          <w:rFonts w:ascii="Calibri" w:hAnsi="Calibri"/>
          <w:lang w:val="it-IT"/>
        </w:rPr>
        <w:t>2</w:t>
      </w:r>
      <w:r w:rsidRPr="00AD1189">
        <w:rPr>
          <w:rFonts w:ascii="Calibri" w:hAnsi="Calibri"/>
          <w:lang w:val="it-IT"/>
        </w:rPr>
        <w:t xml:space="preserve"> dell’Avviso n. </w:t>
      </w:r>
      <w:r w:rsidR="009A099A" w:rsidRPr="00AD1189">
        <w:rPr>
          <w:rFonts w:ascii="Calibri" w:hAnsi="Calibri"/>
          <w:lang w:val="it-IT"/>
        </w:rPr>
        <w:t>3/2025</w:t>
      </w:r>
      <w:r w:rsidRPr="00AD1189">
        <w:rPr>
          <w:rFonts w:ascii="Calibri" w:hAnsi="Calibri"/>
          <w:lang w:val="it-IT"/>
        </w:rPr>
        <w:t xml:space="preserve">, </w:t>
      </w:r>
      <w:r w:rsidR="003D1D94" w:rsidRPr="00AD1189">
        <w:rPr>
          <w:rFonts w:ascii="Calibri" w:hAnsi="Calibri"/>
          <w:lang w:val="it-IT"/>
        </w:rPr>
        <w:t>l’Azienda</w:t>
      </w:r>
      <w:r w:rsidRPr="00AD1189">
        <w:rPr>
          <w:rFonts w:ascii="Calibri" w:hAnsi="Calibri"/>
          <w:lang w:val="it-IT"/>
        </w:rPr>
        <w:t xml:space="preserve"> aderent</w:t>
      </w:r>
      <w:r w:rsidR="003D1D94" w:rsidRPr="00AD1189">
        <w:rPr>
          <w:rFonts w:ascii="Calibri" w:hAnsi="Calibri"/>
          <w:lang w:val="it-IT"/>
        </w:rPr>
        <w:t>e</w:t>
      </w:r>
      <w:r w:rsidRPr="00AD1189">
        <w:rPr>
          <w:rFonts w:ascii="Calibri" w:hAnsi="Calibri"/>
          <w:lang w:val="it-IT"/>
        </w:rPr>
        <w:t xml:space="preserve"> che intend</w:t>
      </w:r>
      <w:r w:rsidR="003D1D94" w:rsidRPr="00AD1189">
        <w:rPr>
          <w:rFonts w:ascii="Calibri" w:hAnsi="Calibri"/>
          <w:lang w:val="it-IT"/>
        </w:rPr>
        <w:t>e</w:t>
      </w:r>
      <w:r w:rsidRPr="00AD1189">
        <w:rPr>
          <w:rFonts w:ascii="Calibri" w:hAnsi="Calibri"/>
          <w:lang w:val="it-IT"/>
        </w:rPr>
        <w:t xml:space="preserve"> partecipare </w:t>
      </w:r>
      <w:r w:rsidR="003D1D94" w:rsidRPr="00AD1189">
        <w:rPr>
          <w:rFonts w:ascii="Calibri" w:hAnsi="Calibri"/>
          <w:lang w:val="it-IT"/>
        </w:rPr>
        <w:t>ad un</w:t>
      </w:r>
      <w:r w:rsidRPr="00AD1189">
        <w:rPr>
          <w:rFonts w:ascii="Calibri" w:hAnsi="Calibri"/>
          <w:lang w:val="it-IT"/>
        </w:rPr>
        <w:t xml:space="preserve"> Piano formativo dev</w:t>
      </w:r>
      <w:r w:rsidR="003D1D94" w:rsidRPr="00AD1189">
        <w:rPr>
          <w:rFonts w:ascii="Calibri" w:hAnsi="Calibri"/>
          <w:lang w:val="it-IT"/>
        </w:rPr>
        <w:t>e</w:t>
      </w:r>
      <w:r w:rsidRPr="00AD1189">
        <w:rPr>
          <w:rFonts w:ascii="Calibri" w:hAnsi="Calibri"/>
          <w:lang w:val="it-IT"/>
        </w:rPr>
        <w:t xml:space="preserve"> inviare la “</w:t>
      </w:r>
      <w:r w:rsidRPr="00AD1189">
        <w:rPr>
          <w:rFonts w:ascii="Calibri" w:hAnsi="Calibri"/>
          <w:b/>
          <w:u w:val="single"/>
          <w:lang w:val="it-IT"/>
        </w:rPr>
        <w:t>Dichiarazion</w:t>
      </w:r>
      <w:r w:rsidR="00D82D28" w:rsidRPr="00AD1189">
        <w:rPr>
          <w:rFonts w:ascii="Calibri" w:hAnsi="Calibri"/>
          <w:b/>
          <w:u w:val="single"/>
          <w:lang w:val="it-IT"/>
        </w:rPr>
        <w:t>e</w:t>
      </w:r>
      <w:r w:rsidRPr="00AD1189">
        <w:rPr>
          <w:rFonts w:ascii="Calibri" w:hAnsi="Calibri"/>
          <w:b/>
          <w:u w:val="single"/>
          <w:lang w:val="it-IT"/>
        </w:rPr>
        <w:t xml:space="preserve"> di partecipazione al Piano”</w:t>
      </w:r>
      <w:r w:rsidRPr="00AD1189">
        <w:rPr>
          <w:rFonts w:ascii="Calibri" w:hAnsi="Calibri"/>
          <w:u w:val="single"/>
          <w:lang w:val="it-IT"/>
        </w:rPr>
        <w:t xml:space="preserve"> </w:t>
      </w:r>
      <w:r w:rsidRPr="00AD1189">
        <w:rPr>
          <w:rFonts w:ascii="Calibri" w:hAnsi="Calibri"/>
          <w:i/>
          <w:u w:val="single"/>
          <w:lang w:val="it-IT"/>
        </w:rPr>
        <w:t>prima della presentazione della domanda di finanziamento da parte del Soggetto Proponente</w:t>
      </w:r>
      <w:r w:rsidR="00A93DE7" w:rsidRPr="00AD1189">
        <w:rPr>
          <w:rFonts w:ascii="Calibri" w:hAnsi="Calibri"/>
          <w:i/>
          <w:lang w:val="it-IT"/>
        </w:rPr>
        <w:t xml:space="preserve">, </w:t>
      </w:r>
      <w:r w:rsidR="00A93DE7" w:rsidRPr="00AD1189">
        <w:rPr>
          <w:rFonts w:ascii="Calibri" w:hAnsi="Calibri"/>
          <w:b/>
          <w:lang w:val="it-IT"/>
        </w:rPr>
        <w:t>esclusivamente tramite l’applicazione informatica di Fondimpresa</w:t>
      </w:r>
      <w:r w:rsidR="00075A28" w:rsidRPr="00AD1189">
        <w:rPr>
          <w:rFonts w:ascii="Calibri" w:hAnsi="Calibri"/>
          <w:b/>
          <w:lang w:val="it-IT"/>
        </w:rPr>
        <w:t xml:space="preserve"> (psp.fondimpresa.it)</w:t>
      </w:r>
      <w:r w:rsidRPr="00AD1189">
        <w:rPr>
          <w:rFonts w:ascii="Calibri" w:hAnsi="Calibri"/>
          <w:b/>
          <w:lang w:val="it-IT"/>
        </w:rPr>
        <w:t>.</w:t>
      </w:r>
    </w:p>
    <w:p w14:paraId="1C11D5C0" w14:textId="6E9F7844" w:rsidR="0098142F" w:rsidRPr="00AD1189" w:rsidRDefault="0098142F" w:rsidP="00A93DE7">
      <w:pPr>
        <w:spacing w:after="60" w:line="300" w:lineRule="exact"/>
        <w:jc w:val="both"/>
        <w:rPr>
          <w:rFonts w:ascii="Calibri" w:hAnsi="Calibri"/>
          <w:b/>
          <w:u w:val="single"/>
          <w:lang w:val="it-IT"/>
        </w:rPr>
      </w:pPr>
      <w:r w:rsidRPr="00AD1189">
        <w:rPr>
          <w:rFonts w:ascii="Calibri" w:hAnsi="Calibri"/>
          <w:b/>
          <w:u w:val="single"/>
          <w:lang w:val="it-IT"/>
        </w:rPr>
        <w:t xml:space="preserve">Possono partecipare esclusivamente le aziende che non sono state beneficiarie di Piani finanziati sull’Avviso </w:t>
      </w:r>
      <w:r w:rsidR="00E96AC5" w:rsidRPr="00AD1189">
        <w:rPr>
          <w:rFonts w:ascii="Calibri" w:hAnsi="Calibri"/>
          <w:b/>
          <w:u w:val="single"/>
          <w:lang w:val="it-IT"/>
        </w:rPr>
        <w:t>1</w:t>
      </w:r>
      <w:r w:rsidR="009A099A" w:rsidRPr="00AD1189">
        <w:rPr>
          <w:rFonts w:ascii="Calibri" w:hAnsi="Calibri"/>
          <w:b/>
          <w:u w:val="single"/>
          <w:lang w:val="it-IT"/>
        </w:rPr>
        <w:t>/202</w:t>
      </w:r>
      <w:r w:rsidR="00E96AC5" w:rsidRPr="00AD1189">
        <w:rPr>
          <w:rFonts w:ascii="Calibri" w:hAnsi="Calibri"/>
          <w:b/>
          <w:u w:val="single"/>
          <w:lang w:val="it-IT"/>
        </w:rPr>
        <w:t>4</w:t>
      </w:r>
      <w:r w:rsidR="008B79DD" w:rsidRPr="00AD1189">
        <w:rPr>
          <w:rFonts w:ascii="Calibri" w:hAnsi="Calibri"/>
          <w:b/>
          <w:u w:val="single"/>
          <w:lang w:val="it-IT"/>
        </w:rPr>
        <w:t xml:space="preserve"> </w:t>
      </w:r>
      <w:r w:rsidRPr="00AD1189">
        <w:rPr>
          <w:rFonts w:ascii="Calibri" w:hAnsi="Calibri"/>
          <w:b/>
          <w:u w:val="single"/>
          <w:lang w:val="it-IT"/>
        </w:rPr>
        <w:t>del Fondo, salvo il caso in cui il finanziamento sia stato revocato o l’azienda vi abbia rinunciato.</w:t>
      </w:r>
    </w:p>
    <w:p w14:paraId="7341EB15" w14:textId="77777777" w:rsidR="00FD342E" w:rsidRPr="00AD1189" w:rsidRDefault="00FD342E" w:rsidP="00A93DE7">
      <w:pPr>
        <w:spacing w:after="60" w:line="300" w:lineRule="exact"/>
        <w:jc w:val="both"/>
        <w:rPr>
          <w:rFonts w:ascii="Calibri" w:hAnsi="Calibri"/>
          <w:b/>
          <w:u w:val="single"/>
          <w:lang w:val="it-IT"/>
        </w:rPr>
      </w:pPr>
      <w:r w:rsidRPr="00AD1189">
        <w:rPr>
          <w:rFonts w:ascii="Calibri" w:hAnsi="Calibri"/>
          <w:b/>
          <w:u w:val="single"/>
          <w:lang w:val="it-IT"/>
        </w:rPr>
        <w:t xml:space="preserve">Nell’ambito dell’Avviso, in relazione alla medesima matricola INPS l’impresa aderente può essere beneficiaria della formazione unicamente </w:t>
      </w:r>
      <w:r w:rsidRPr="00AD1189">
        <w:rPr>
          <w:rFonts w:ascii="Calibri" w:hAnsi="Calibri"/>
          <w:b/>
          <w:bCs/>
          <w:u w:val="single"/>
          <w:lang w:val="it-IT"/>
        </w:rPr>
        <w:t>in un Piano formativo.</w:t>
      </w:r>
    </w:p>
    <w:p w14:paraId="42E477A5" w14:textId="49992AE3" w:rsidR="003D1D94" w:rsidRPr="00AD1189" w:rsidRDefault="003D1D94" w:rsidP="00A93DE7">
      <w:pPr>
        <w:spacing w:after="60" w:line="300" w:lineRule="exact"/>
        <w:jc w:val="both"/>
        <w:rPr>
          <w:rFonts w:ascii="Calibri" w:hAnsi="Calibri"/>
          <w:lang w:val="it-IT"/>
        </w:rPr>
      </w:pPr>
      <w:r w:rsidRPr="00AD1189">
        <w:rPr>
          <w:rFonts w:ascii="Calibri" w:hAnsi="Calibri"/>
          <w:lang w:val="it-IT"/>
        </w:rPr>
        <w:t xml:space="preserve">L’Azienda </w:t>
      </w:r>
      <w:r w:rsidRPr="00AD1189">
        <w:rPr>
          <w:rFonts w:ascii="Calibri" w:hAnsi="Calibri"/>
          <w:i/>
          <w:lang w:val="it-IT"/>
        </w:rPr>
        <w:t xml:space="preserve">deve </w:t>
      </w:r>
      <w:r w:rsidR="00A93DE7" w:rsidRPr="00AD1189">
        <w:rPr>
          <w:rFonts w:ascii="Calibri" w:hAnsi="Calibri"/>
          <w:i/>
          <w:lang w:val="it-IT"/>
        </w:rPr>
        <w:t xml:space="preserve">quindi </w:t>
      </w:r>
      <w:r w:rsidRPr="00AD1189">
        <w:rPr>
          <w:rFonts w:ascii="Calibri" w:hAnsi="Calibri"/>
          <w:i/>
          <w:lang w:val="it-IT"/>
        </w:rPr>
        <w:t>essere già in possesso delle credenziali di accesso all’area riservata</w:t>
      </w:r>
      <w:r w:rsidRPr="00AD1189">
        <w:rPr>
          <w:rFonts w:ascii="Calibri" w:hAnsi="Calibri"/>
          <w:lang w:val="it-IT"/>
        </w:rPr>
        <w:t xml:space="preserve"> del sito </w:t>
      </w:r>
      <w:r w:rsidRPr="00AD1189">
        <w:rPr>
          <w:rFonts w:ascii="Calibri" w:hAnsi="Calibri"/>
          <w:i/>
          <w:lang w:val="it-IT"/>
        </w:rPr>
        <w:t>web</w:t>
      </w:r>
      <w:r w:rsidRPr="00AD1189">
        <w:rPr>
          <w:rFonts w:ascii="Calibri" w:hAnsi="Calibri"/>
          <w:lang w:val="it-IT"/>
        </w:rPr>
        <w:t xml:space="preserve"> di Fondimpresa (</w:t>
      </w:r>
      <w:r w:rsidR="00075A28" w:rsidRPr="00AD1189">
        <w:rPr>
          <w:rFonts w:ascii="Calibri" w:hAnsi="Calibri"/>
          <w:i/>
          <w:lang w:val="it-IT"/>
        </w:rPr>
        <w:t>pf.fondimpresa.it</w:t>
      </w:r>
      <w:r w:rsidRPr="00AD1189">
        <w:rPr>
          <w:rFonts w:ascii="Calibri" w:hAnsi="Calibri"/>
          <w:lang w:val="it-IT"/>
        </w:rPr>
        <w:t xml:space="preserve">). </w:t>
      </w:r>
    </w:p>
    <w:p w14:paraId="51CEC7E3" w14:textId="279AC216" w:rsidR="00CB47EE" w:rsidRPr="00AD1189" w:rsidRDefault="003D1D94" w:rsidP="00A93DE7">
      <w:pPr>
        <w:autoSpaceDE w:val="0"/>
        <w:autoSpaceDN w:val="0"/>
        <w:adjustRightInd w:val="0"/>
        <w:spacing w:after="60" w:line="300" w:lineRule="exact"/>
        <w:jc w:val="both"/>
        <w:rPr>
          <w:rFonts w:ascii="Calibri" w:hAnsi="Calibri"/>
          <w:lang w:val="it-IT"/>
        </w:rPr>
      </w:pPr>
      <w:r w:rsidRPr="00AD1189">
        <w:rPr>
          <w:rFonts w:ascii="Calibri" w:hAnsi="Calibri"/>
          <w:lang w:val="it-IT"/>
        </w:rPr>
        <w:t xml:space="preserve">L’Azienda aderente non ancora registrata sul sito di Fondimpresa deve effettuare tale operazione dal </w:t>
      </w:r>
      <w:r w:rsidRPr="00AD1189">
        <w:rPr>
          <w:rFonts w:ascii="Calibri" w:hAnsi="Calibri"/>
          <w:i/>
          <w:lang w:val="it-IT"/>
        </w:rPr>
        <w:t>link</w:t>
      </w:r>
      <w:r w:rsidRPr="00AD1189">
        <w:rPr>
          <w:rFonts w:ascii="Calibri" w:hAnsi="Calibri"/>
          <w:lang w:val="it-IT"/>
        </w:rPr>
        <w:t xml:space="preserve"> “</w:t>
      </w:r>
      <w:r w:rsidR="00075A28" w:rsidRPr="00AD1189">
        <w:rPr>
          <w:rFonts w:ascii="Calibri" w:hAnsi="Calibri"/>
          <w:lang w:val="it-IT"/>
        </w:rPr>
        <w:t>pf.fondimpresa.it -&gt; Registrazione</w:t>
      </w:r>
      <w:r w:rsidR="00A93DE7" w:rsidRPr="00AD1189">
        <w:rPr>
          <w:rFonts w:ascii="Calibri" w:hAnsi="Calibri"/>
          <w:lang w:val="it-IT"/>
        </w:rPr>
        <w:t xml:space="preserve">”. </w:t>
      </w:r>
    </w:p>
    <w:p w14:paraId="04D72C3B" w14:textId="77777777" w:rsidR="00A93DE7" w:rsidRPr="00AD1189" w:rsidRDefault="00A93DE7" w:rsidP="00A93DE7">
      <w:pPr>
        <w:autoSpaceDE w:val="0"/>
        <w:autoSpaceDN w:val="0"/>
        <w:adjustRightInd w:val="0"/>
        <w:spacing w:after="60" w:line="300" w:lineRule="exact"/>
        <w:jc w:val="both"/>
        <w:rPr>
          <w:rFonts w:ascii="Calibri" w:hAnsi="Calibri"/>
          <w:lang w:val="it-IT"/>
        </w:rPr>
      </w:pPr>
      <w:r w:rsidRPr="00AD1189">
        <w:rPr>
          <w:rFonts w:ascii="Calibri" w:hAnsi="Calibri"/>
          <w:lang w:val="it-IT"/>
        </w:rPr>
        <w:t>La registrazione per l’accesso è possibile solo dopo che l’adesione dell’Azienda interessata è stata accettata dall’INPS e regolarmente trasmessa dall’Istituto a Fondimpresa</w:t>
      </w:r>
      <w:r w:rsidR="00D82D28" w:rsidRPr="00AD1189">
        <w:rPr>
          <w:rFonts w:ascii="Calibri" w:hAnsi="Calibri"/>
          <w:lang w:val="it-IT"/>
        </w:rPr>
        <w:t>.</w:t>
      </w:r>
      <w:r w:rsidRPr="00AD1189">
        <w:rPr>
          <w:rFonts w:ascii="Calibri" w:hAnsi="Calibri"/>
          <w:lang w:val="it-IT"/>
        </w:rPr>
        <w:t xml:space="preserve"> </w:t>
      </w:r>
    </w:p>
    <w:p w14:paraId="4DC881F7" w14:textId="77777777" w:rsidR="00D41EAD" w:rsidRPr="00AD1189" w:rsidRDefault="00D41EAD" w:rsidP="00A93DE7">
      <w:pPr>
        <w:spacing w:after="60" w:line="300" w:lineRule="exact"/>
        <w:jc w:val="both"/>
        <w:rPr>
          <w:rFonts w:ascii="Calibri" w:hAnsi="Calibri"/>
          <w:i/>
          <w:lang w:val="it-IT"/>
        </w:rPr>
      </w:pPr>
      <w:r w:rsidRPr="00AD1189">
        <w:rPr>
          <w:rFonts w:ascii="Calibri" w:hAnsi="Calibri"/>
          <w:lang w:val="it-IT"/>
        </w:rPr>
        <w:t xml:space="preserve">Per </w:t>
      </w:r>
      <w:r w:rsidR="00A93DE7" w:rsidRPr="00AD1189">
        <w:rPr>
          <w:rFonts w:ascii="Calibri" w:hAnsi="Calibri"/>
          <w:lang w:val="it-IT"/>
        </w:rPr>
        <w:t>consentire al</w:t>
      </w:r>
      <w:r w:rsidRPr="00AD1189">
        <w:rPr>
          <w:rFonts w:ascii="Calibri" w:hAnsi="Calibri"/>
          <w:lang w:val="it-IT"/>
        </w:rPr>
        <w:t xml:space="preserve">l’Azienda interessata </w:t>
      </w:r>
      <w:r w:rsidR="00A93DE7" w:rsidRPr="00AD1189">
        <w:rPr>
          <w:rFonts w:ascii="Calibri" w:hAnsi="Calibri"/>
          <w:lang w:val="it-IT"/>
        </w:rPr>
        <w:t xml:space="preserve">al Piano </w:t>
      </w:r>
      <w:r w:rsidRPr="00AD1189">
        <w:rPr>
          <w:rFonts w:ascii="Calibri" w:hAnsi="Calibri"/>
          <w:lang w:val="it-IT"/>
        </w:rPr>
        <w:t xml:space="preserve">di </w:t>
      </w:r>
      <w:r w:rsidR="00A93DE7" w:rsidRPr="00AD1189">
        <w:rPr>
          <w:rFonts w:ascii="Calibri" w:hAnsi="Calibri"/>
          <w:lang w:val="it-IT"/>
        </w:rPr>
        <w:t>produrre la sua “</w:t>
      </w:r>
      <w:r w:rsidR="00A93DE7" w:rsidRPr="00AD1189">
        <w:rPr>
          <w:rFonts w:ascii="Calibri" w:hAnsi="Calibri"/>
          <w:b/>
          <w:u w:val="single"/>
          <w:lang w:val="it-IT"/>
        </w:rPr>
        <w:t>Dichiarazion</w:t>
      </w:r>
      <w:r w:rsidR="00D82D28" w:rsidRPr="00AD1189">
        <w:rPr>
          <w:rFonts w:ascii="Calibri" w:hAnsi="Calibri"/>
          <w:b/>
          <w:u w:val="single"/>
          <w:lang w:val="it-IT"/>
        </w:rPr>
        <w:t>e</w:t>
      </w:r>
      <w:r w:rsidR="00A93DE7" w:rsidRPr="00AD1189">
        <w:rPr>
          <w:rFonts w:ascii="Calibri" w:hAnsi="Calibri"/>
          <w:b/>
          <w:u w:val="single"/>
          <w:lang w:val="it-IT"/>
        </w:rPr>
        <w:t xml:space="preserve"> di partecipazione al Piano”</w:t>
      </w:r>
      <w:r w:rsidRPr="00AD1189">
        <w:rPr>
          <w:rFonts w:ascii="Calibri" w:hAnsi="Calibri"/>
          <w:lang w:val="it-IT"/>
        </w:rPr>
        <w:t xml:space="preserve">, il Soggetto Proponente deve fornire all’Azienda il </w:t>
      </w:r>
      <w:r w:rsidRPr="00AD1189">
        <w:rPr>
          <w:rFonts w:ascii="Calibri" w:hAnsi="Calibri"/>
          <w:b/>
          <w:i/>
          <w:lang w:val="it-IT"/>
        </w:rPr>
        <w:t>codice</w:t>
      </w:r>
      <w:r w:rsidRPr="00AD1189">
        <w:rPr>
          <w:rFonts w:ascii="Calibri" w:hAnsi="Calibri"/>
          <w:i/>
          <w:lang w:val="it-IT"/>
        </w:rPr>
        <w:t xml:space="preserve"> di partecipazione al Piano </w:t>
      </w:r>
      <w:r w:rsidRPr="00AD1189">
        <w:rPr>
          <w:rFonts w:ascii="Calibri" w:hAnsi="Calibri"/>
          <w:lang w:val="it-IT"/>
        </w:rPr>
        <w:t>ricevuto a seguito dell’attivazione della “Scheda Piano”</w:t>
      </w:r>
      <w:r w:rsidR="002B75C5" w:rsidRPr="00AD1189">
        <w:rPr>
          <w:rFonts w:ascii="Calibri" w:hAnsi="Calibri"/>
          <w:lang w:val="it-IT"/>
        </w:rPr>
        <w:t xml:space="preserve"> (</w:t>
      </w:r>
      <w:r w:rsidRPr="00AD1189">
        <w:rPr>
          <w:rFonts w:ascii="Calibri" w:hAnsi="Calibri"/>
          <w:lang w:val="it-IT"/>
        </w:rPr>
        <w:t>cfr.</w:t>
      </w:r>
      <w:r w:rsidR="002B75C5" w:rsidRPr="00AD1189">
        <w:rPr>
          <w:rFonts w:ascii="Calibri" w:hAnsi="Calibri"/>
          <w:lang w:val="it-IT"/>
        </w:rPr>
        <w:t xml:space="preserve"> “Istruzioni”’</w:t>
      </w:r>
      <w:r w:rsidR="002B75C5" w:rsidRPr="00AD1189">
        <w:rPr>
          <w:rFonts w:ascii="Calibri" w:hAnsi="Calibri"/>
          <w:i/>
          <w:lang w:val="it-IT"/>
        </w:rPr>
        <w:t xml:space="preserve">Allegato n. </w:t>
      </w:r>
      <w:r w:rsidR="00474D5A" w:rsidRPr="00AD1189">
        <w:rPr>
          <w:rFonts w:ascii="Calibri" w:hAnsi="Calibri"/>
          <w:i/>
          <w:lang w:val="it-IT"/>
        </w:rPr>
        <w:t>4</w:t>
      </w:r>
      <w:r w:rsidR="002B75C5" w:rsidRPr="00AD1189">
        <w:rPr>
          <w:rFonts w:ascii="Calibri" w:hAnsi="Calibri"/>
          <w:lang w:val="it-IT"/>
        </w:rPr>
        <w:t xml:space="preserve"> </w:t>
      </w:r>
      <w:r w:rsidR="002B75C5" w:rsidRPr="00AD1189">
        <w:rPr>
          <w:rFonts w:ascii="Calibri" w:hAnsi="Calibri"/>
          <w:i/>
          <w:lang w:val="it-IT"/>
        </w:rPr>
        <w:t>dell’Avviso)</w:t>
      </w:r>
      <w:r w:rsidRPr="00AD1189">
        <w:rPr>
          <w:rFonts w:ascii="Calibri" w:hAnsi="Calibri"/>
          <w:i/>
          <w:lang w:val="it-IT"/>
        </w:rPr>
        <w:t>.</w:t>
      </w:r>
    </w:p>
    <w:p w14:paraId="202EB2DB" w14:textId="641B1E1F" w:rsidR="00A166D8" w:rsidRPr="00AD1189" w:rsidRDefault="00DA7E8E" w:rsidP="00A166D8">
      <w:pPr>
        <w:spacing w:after="60" w:line="300" w:lineRule="exact"/>
        <w:jc w:val="both"/>
        <w:rPr>
          <w:b/>
          <w:i/>
          <w:lang w:val="it-IT"/>
        </w:rPr>
      </w:pPr>
      <w:r w:rsidRPr="00AD1189">
        <w:rPr>
          <w:rFonts w:ascii="Calibri" w:hAnsi="Calibri"/>
          <w:lang w:val="it-IT"/>
        </w:rPr>
        <w:t xml:space="preserve">Una volta ricevuto tale codice, per effettuare la propria dichiarazione </w:t>
      </w:r>
      <w:r w:rsidRPr="00AD1189">
        <w:rPr>
          <w:rFonts w:ascii="Calibri" w:hAnsi="Calibri"/>
          <w:i/>
          <w:lang w:val="it-IT"/>
        </w:rPr>
        <w:t>on line</w:t>
      </w:r>
      <w:r w:rsidRPr="00AD1189">
        <w:rPr>
          <w:rFonts w:ascii="Calibri" w:hAnsi="Calibri"/>
          <w:lang w:val="it-IT"/>
        </w:rPr>
        <w:t xml:space="preserve">, l’Azienda può accedere sul sito </w:t>
      </w:r>
      <w:r w:rsidRPr="00AD1189">
        <w:rPr>
          <w:rFonts w:ascii="Calibri" w:hAnsi="Calibri"/>
          <w:i/>
          <w:lang w:val="it-IT"/>
        </w:rPr>
        <w:t>psp.fondimpresa.it</w:t>
      </w:r>
      <w:r w:rsidRPr="00AD1189">
        <w:rPr>
          <w:rFonts w:ascii="Calibri" w:hAnsi="Calibri"/>
          <w:lang w:val="it-IT"/>
        </w:rPr>
        <w:t xml:space="preserve">, </w:t>
      </w:r>
      <w:r w:rsidRPr="00AD1189">
        <w:rPr>
          <w:b/>
          <w:i/>
          <w:u w:val="single"/>
          <w:lang w:val="it-IT"/>
        </w:rPr>
        <w:t xml:space="preserve">a partire dal </w:t>
      </w:r>
      <w:r w:rsidR="009A099A" w:rsidRPr="00AD1189">
        <w:rPr>
          <w:b/>
          <w:i/>
          <w:u w:val="single"/>
          <w:lang w:val="it-IT"/>
        </w:rPr>
        <w:t>2</w:t>
      </w:r>
      <w:r w:rsidR="008B79DD" w:rsidRPr="00AD1189">
        <w:rPr>
          <w:b/>
          <w:i/>
          <w:u w:val="single"/>
          <w:lang w:val="it-IT"/>
        </w:rPr>
        <w:t xml:space="preserve"> </w:t>
      </w:r>
      <w:r w:rsidR="009A099A" w:rsidRPr="00AD1189">
        <w:rPr>
          <w:b/>
          <w:i/>
          <w:u w:val="single"/>
          <w:lang w:val="it-IT"/>
        </w:rPr>
        <w:t>settembre</w:t>
      </w:r>
      <w:r w:rsidR="00D3304F" w:rsidRPr="00AD1189">
        <w:rPr>
          <w:b/>
          <w:i/>
          <w:u w:val="single"/>
          <w:lang w:val="it-IT"/>
        </w:rPr>
        <w:t xml:space="preserve"> </w:t>
      </w:r>
      <w:r w:rsidR="00534751" w:rsidRPr="00AD1189">
        <w:rPr>
          <w:b/>
          <w:i/>
          <w:u w:val="single"/>
          <w:lang w:val="it-IT"/>
        </w:rPr>
        <w:t>202</w:t>
      </w:r>
      <w:r w:rsidR="009A099A" w:rsidRPr="00AD1189">
        <w:rPr>
          <w:b/>
          <w:i/>
          <w:u w:val="single"/>
          <w:lang w:val="it-IT"/>
        </w:rPr>
        <w:t>5</w:t>
      </w:r>
      <w:r w:rsidRPr="00AD1189">
        <w:rPr>
          <w:b/>
          <w:i/>
          <w:u w:val="single"/>
          <w:lang w:val="it-IT"/>
        </w:rPr>
        <w:t>.</w:t>
      </w:r>
      <w:r w:rsidRPr="00AD1189">
        <w:rPr>
          <w:b/>
          <w:i/>
          <w:lang w:val="it-IT"/>
        </w:rPr>
        <w:t xml:space="preserve">  </w:t>
      </w:r>
    </w:p>
    <w:p w14:paraId="3A903208" w14:textId="7EA0B993" w:rsidR="00620669" w:rsidRPr="00AD1189" w:rsidRDefault="00D41EAD" w:rsidP="00A93DE7">
      <w:pPr>
        <w:spacing w:after="60" w:line="300" w:lineRule="exact"/>
        <w:jc w:val="both"/>
        <w:rPr>
          <w:rFonts w:ascii="Calibri" w:hAnsi="Calibri"/>
          <w:i/>
          <w:lang w:val="it-IT"/>
        </w:rPr>
      </w:pPr>
      <w:r w:rsidRPr="00AD1189">
        <w:rPr>
          <w:rFonts w:ascii="Calibri" w:hAnsi="Calibri"/>
          <w:lang w:val="it-IT"/>
        </w:rPr>
        <w:t xml:space="preserve">Dopo avere effettuato il </w:t>
      </w:r>
      <w:r w:rsidRPr="00AD1189">
        <w:rPr>
          <w:rFonts w:ascii="Calibri" w:hAnsi="Calibri"/>
          <w:i/>
          <w:lang w:val="it-IT"/>
        </w:rPr>
        <w:t>login</w:t>
      </w:r>
      <w:r w:rsidR="00C5283F" w:rsidRPr="00AD1189">
        <w:rPr>
          <w:rFonts w:ascii="Calibri" w:hAnsi="Calibri"/>
          <w:i/>
          <w:lang w:val="it-IT"/>
        </w:rPr>
        <w:t xml:space="preserve"> con le credenziali aziendali di accesso </w:t>
      </w:r>
      <w:r w:rsidR="007966E3" w:rsidRPr="00AD1189">
        <w:rPr>
          <w:rFonts w:ascii="Calibri" w:hAnsi="Calibri"/>
          <w:i/>
          <w:lang w:val="it-IT"/>
        </w:rPr>
        <w:t>all’Area Riservata di psp.fondipmresa.it</w:t>
      </w:r>
      <w:r w:rsidR="00312462" w:rsidRPr="00AD1189">
        <w:rPr>
          <w:rFonts w:ascii="Calibri" w:hAnsi="Calibri"/>
          <w:i/>
          <w:lang w:val="it-IT"/>
        </w:rPr>
        <w:t xml:space="preserve">, </w:t>
      </w:r>
      <w:r w:rsidR="00C5283F" w:rsidRPr="00AD1189">
        <w:rPr>
          <w:rFonts w:ascii="Calibri" w:hAnsi="Calibri"/>
          <w:lang w:val="it-IT"/>
        </w:rPr>
        <w:t>l’Azienda deve selezionare la voce “dichiara la partecipazione ad un piano”. Quindi, utilizzando</w:t>
      </w:r>
      <w:r w:rsidRPr="00AD1189">
        <w:rPr>
          <w:rFonts w:ascii="Calibri" w:hAnsi="Calibri"/>
          <w:lang w:val="it-IT"/>
        </w:rPr>
        <w:t xml:space="preserve"> il codice ricevuto </w:t>
      </w:r>
      <w:r w:rsidR="00312462" w:rsidRPr="00AD1189">
        <w:rPr>
          <w:rFonts w:ascii="Calibri" w:hAnsi="Calibri"/>
          <w:lang w:val="it-IT"/>
        </w:rPr>
        <w:t>d</w:t>
      </w:r>
      <w:r w:rsidRPr="00AD1189">
        <w:rPr>
          <w:rFonts w:ascii="Calibri" w:hAnsi="Calibri"/>
          <w:lang w:val="it-IT"/>
        </w:rPr>
        <w:t xml:space="preserve">al Soggetto Proponente l’Azienda può </w:t>
      </w:r>
      <w:r w:rsidR="00C5283F" w:rsidRPr="00AD1189">
        <w:rPr>
          <w:rFonts w:ascii="Calibri" w:hAnsi="Calibri"/>
          <w:lang w:val="it-IT"/>
        </w:rPr>
        <w:t xml:space="preserve">visualizzare e </w:t>
      </w:r>
      <w:r w:rsidRPr="00AD1189">
        <w:rPr>
          <w:rFonts w:ascii="Calibri" w:hAnsi="Calibri"/>
          <w:lang w:val="it-IT"/>
        </w:rPr>
        <w:t xml:space="preserve">compilare </w:t>
      </w:r>
      <w:r w:rsidRPr="00AD1189">
        <w:rPr>
          <w:rFonts w:ascii="Calibri" w:hAnsi="Calibri"/>
          <w:i/>
          <w:u w:val="single"/>
          <w:lang w:val="it-IT"/>
        </w:rPr>
        <w:t>on line</w:t>
      </w:r>
      <w:r w:rsidRPr="00AD1189">
        <w:rPr>
          <w:rFonts w:ascii="Calibri" w:hAnsi="Calibri"/>
          <w:lang w:val="it-IT"/>
        </w:rPr>
        <w:t xml:space="preserve"> la </w:t>
      </w:r>
      <w:r w:rsidRPr="00AD1189">
        <w:rPr>
          <w:rFonts w:ascii="Calibri" w:hAnsi="Calibri"/>
          <w:i/>
          <w:lang w:val="it-IT"/>
        </w:rPr>
        <w:t>form</w:t>
      </w:r>
      <w:r w:rsidRPr="00AD1189">
        <w:rPr>
          <w:rFonts w:ascii="Calibri" w:hAnsi="Calibri"/>
          <w:lang w:val="it-IT"/>
        </w:rPr>
        <w:t xml:space="preserve">  </w:t>
      </w:r>
      <w:r w:rsidR="00A93DE7" w:rsidRPr="00AD1189">
        <w:rPr>
          <w:rFonts w:ascii="Calibri" w:hAnsi="Calibri"/>
          <w:lang w:val="it-IT"/>
        </w:rPr>
        <w:t>“</w:t>
      </w:r>
      <w:r w:rsidR="00A93DE7" w:rsidRPr="00AD1189">
        <w:rPr>
          <w:rFonts w:ascii="Calibri" w:hAnsi="Calibri"/>
          <w:b/>
          <w:u w:val="single"/>
          <w:lang w:val="it-IT"/>
        </w:rPr>
        <w:t>D</w:t>
      </w:r>
      <w:r w:rsidRPr="00AD1189">
        <w:rPr>
          <w:rFonts w:ascii="Calibri" w:hAnsi="Calibri"/>
          <w:b/>
          <w:u w:val="single"/>
          <w:lang w:val="it-IT"/>
        </w:rPr>
        <w:t>ichiarazione di partecipazione al Piano</w:t>
      </w:r>
      <w:r w:rsidR="00A93DE7" w:rsidRPr="00AD1189">
        <w:rPr>
          <w:rFonts w:ascii="Calibri" w:hAnsi="Calibri"/>
          <w:i/>
          <w:lang w:val="it-IT"/>
        </w:rPr>
        <w:t>”</w:t>
      </w:r>
      <w:r w:rsidR="00515688" w:rsidRPr="00AD1189">
        <w:rPr>
          <w:rFonts w:ascii="Calibri" w:hAnsi="Calibri"/>
          <w:i/>
          <w:lang w:val="it-IT"/>
        </w:rPr>
        <w:t>, che contiene le informazioni riportate nel modello allegato alle present</w:t>
      </w:r>
      <w:r w:rsidR="00D82D28" w:rsidRPr="00AD1189">
        <w:rPr>
          <w:rFonts w:ascii="Calibri" w:hAnsi="Calibri"/>
          <w:i/>
          <w:lang w:val="it-IT"/>
        </w:rPr>
        <w:t>i</w:t>
      </w:r>
      <w:r w:rsidR="00515688" w:rsidRPr="00AD1189">
        <w:rPr>
          <w:rFonts w:ascii="Calibri" w:hAnsi="Calibri"/>
          <w:i/>
          <w:lang w:val="it-IT"/>
        </w:rPr>
        <w:t xml:space="preserve"> </w:t>
      </w:r>
      <w:r w:rsidR="00C47AD8" w:rsidRPr="00AD1189">
        <w:rPr>
          <w:rFonts w:ascii="Calibri" w:hAnsi="Calibri"/>
          <w:i/>
          <w:lang w:val="it-IT"/>
        </w:rPr>
        <w:t>“</w:t>
      </w:r>
      <w:r w:rsidR="00515688" w:rsidRPr="00AD1189">
        <w:rPr>
          <w:rFonts w:ascii="Calibri" w:hAnsi="Calibri"/>
          <w:i/>
          <w:lang w:val="it-IT"/>
        </w:rPr>
        <w:t>Istruzioni</w:t>
      </w:r>
      <w:r w:rsidR="00C47AD8" w:rsidRPr="00AD1189">
        <w:rPr>
          <w:rFonts w:ascii="Calibri" w:hAnsi="Calibri"/>
          <w:i/>
          <w:lang w:val="it-IT"/>
        </w:rPr>
        <w:t>”</w:t>
      </w:r>
      <w:r w:rsidRPr="00AD1189">
        <w:rPr>
          <w:rFonts w:ascii="Calibri" w:hAnsi="Calibri"/>
          <w:i/>
          <w:lang w:val="it-IT"/>
        </w:rPr>
        <w:t xml:space="preserve">. </w:t>
      </w:r>
    </w:p>
    <w:p w14:paraId="48DC38C5" w14:textId="2879C84C" w:rsidR="00A93DE7" w:rsidRPr="00AD1189" w:rsidRDefault="00E541FE" w:rsidP="00A93DE7">
      <w:pPr>
        <w:spacing w:after="60" w:line="300" w:lineRule="exact"/>
        <w:jc w:val="both"/>
        <w:rPr>
          <w:rFonts w:ascii="Calibri" w:hAnsi="Calibri"/>
          <w:i/>
          <w:lang w:val="it-IT"/>
        </w:rPr>
      </w:pPr>
      <w:r w:rsidRPr="00AD1189">
        <w:rPr>
          <w:rFonts w:ascii="Calibri" w:hAnsi="Calibri"/>
          <w:i/>
          <w:lang w:val="it-IT"/>
        </w:rPr>
        <w:t>La dichiarazione deve essere compilata, sottoscritta e inviata dalle imprese partecipanti al Piano come beneficiarie della formazione</w:t>
      </w:r>
      <w:r w:rsidR="009A099A" w:rsidRPr="00AD1189">
        <w:rPr>
          <w:rFonts w:ascii="Calibri" w:hAnsi="Calibri"/>
          <w:i/>
          <w:lang w:val="it-IT"/>
        </w:rPr>
        <w:t>.</w:t>
      </w:r>
    </w:p>
    <w:p w14:paraId="437AAB91" w14:textId="77777777" w:rsidR="00A93DE7" w:rsidRPr="00AD1189" w:rsidRDefault="00E541FE" w:rsidP="00A93DE7">
      <w:pPr>
        <w:spacing w:after="60" w:line="300" w:lineRule="exact"/>
        <w:jc w:val="both"/>
        <w:rPr>
          <w:rFonts w:ascii="Calibri" w:hAnsi="Calibri"/>
          <w:lang w:val="it-IT"/>
        </w:rPr>
      </w:pPr>
      <w:r w:rsidRPr="00AD1189">
        <w:rPr>
          <w:rFonts w:ascii="Calibri" w:hAnsi="Calibri"/>
          <w:u w:val="single"/>
          <w:lang w:val="it-IT"/>
        </w:rPr>
        <w:t xml:space="preserve">IL </w:t>
      </w:r>
      <w:r w:rsidR="00C86ECD" w:rsidRPr="00AD1189">
        <w:rPr>
          <w:rFonts w:ascii="Calibri" w:hAnsi="Calibri"/>
          <w:u w:val="single"/>
          <w:lang w:val="it-IT"/>
        </w:rPr>
        <w:t>MODELLO</w:t>
      </w:r>
      <w:r w:rsidR="00515688" w:rsidRPr="00AD1189">
        <w:rPr>
          <w:rFonts w:ascii="Calibri" w:hAnsi="Calibri"/>
          <w:u w:val="single"/>
          <w:lang w:val="it-IT"/>
        </w:rPr>
        <w:t xml:space="preserve"> </w:t>
      </w:r>
      <w:r w:rsidRPr="00AD1189">
        <w:rPr>
          <w:rFonts w:ascii="Calibri" w:hAnsi="Calibri"/>
          <w:u w:val="single"/>
          <w:lang w:val="it-IT"/>
        </w:rPr>
        <w:t xml:space="preserve">DI SEGUITO RIPORTATO </w:t>
      </w:r>
      <w:r w:rsidR="00C86ECD" w:rsidRPr="00AD1189">
        <w:rPr>
          <w:rFonts w:ascii="Calibri" w:hAnsi="Calibri"/>
          <w:u w:val="single"/>
          <w:lang w:val="it-IT"/>
        </w:rPr>
        <w:t xml:space="preserve">VIENE RESO DISPONIBILE AL SOLO SCOPO DI EVIDENZIARE I DATI PREVISTI NELLA </w:t>
      </w:r>
      <w:r w:rsidR="00C86ECD" w:rsidRPr="00AD1189">
        <w:rPr>
          <w:rFonts w:ascii="Calibri" w:hAnsi="Calibri"/>
          <w:i/>
          <w:u w:val="single"/>
          <w:lang w:val="it-IT"/>
        </w:rPr>
        <w:t>FORM</w:t>
      </w:r>
      <w:r w:rsidR="00C86ECD" w:rsidRPr="00AD1189">
        <w:rPr>
          <w:rFonts w:ascii="Calibri" w:hAnsi="Calibri"/>
          <w:u w:val="single"/>
          <w:lang w:val="it-IT"/>
        </w:rPr>
        <w:t xml:space="preserve"> </w:t>
      </w:r>
      <w:r w:rsidR="00AE3D1B" w:rsidRPr="00AD1189">
        <w:rPr>
          <w:rFonts w:ascii="Calibri" w:hAnsi="Calibri"/>
          <w:u w:val="single"/>
          <w:lang w:val="it-IT"/>
        </w:rPr>
        <w:t xml:space="preserve">(NON E’ UNA SUA ESATTA RIPRODUZIONE) </w:t>
      </w:r>
      <w:r w:rsidR="00C86ECD" w:rsidRPr="00AD1189">
        <w:rPr>
          <w:rFonts w:ascii="Calibri" w:hAnsi="Calibri"/>
          <w:u w:val="single"/>
          <w:lang w:val="it-IT"/>
        </w:rPr>
        <w:t xml:space="preserve">E IN NESSUN CASO </w:t>
      </w:r>
      <w:r w:rsidR="00515688" w:rsidRPr="00AD1189">
        <w:rPr>
          <w:rFonts w:ascii="Calibri" w:hAnsi="Calibri"/>
          <w:u w:val="single"/>
          <w:lang w:val="it-IT"/>
        </w:rPr>
        <w:t xml:space="preserve">DEVE ESSERE COMPILATO </w:t>
      </w:r>
      <w:r w:rsidR="00A277FF" w:rsidRPr="00AD1189">
        <w:rPr>
          <w:rFonts w:ascii="Calibri" w:hAnsi="Calibri"/>
          <w:u w:val="single"/>
          <w:lang w:val="it-IT"/>
        </w:rPr>
        <w:t xml:space="preserve">O INVIATO </w:t>
      </w:r>
      <w:r w:rsidR="00C86ECD" w:rsidRPr="00AD1189">
        <w:rPr>
          <w:rFonts w:ascii="Calibri" w:hAnsi="Calibri"/>
          <w:u w:val="single"/>
          <w:lang w:val="it-IT"/>
        </w:rPr>
        <w:t>IN FORMATO CARTACEO</w:t>
      </w:r>
      <w:r w:rsidR="00515688" w:rsidRPr="00AD1189">
        <w:rPr>
          <w:rFonts w:ascii="Calibri" w:hAnsi="Calibri"/>
          <w:lang w:val="it-IT"/>
        </w:rPr>
        <w:t>.</w:t>
      </w:r>
    </w:p>
    <w:p w14:paraId="5414B6E3" w14:textId="77777777" w:rsidR="0035448F" w:rsidRPr="00AD1189" w:rsidRDefault="0035448F" w:rsidP="00955DC9">
      <w:pPr>
        <w:spacing w:after="60" w:line="300" w:lineRule="exact"/>
        <w:jc w:val="both"/>
        <w:rPr>
          <w:rFonts w:ascii="Calibri" w:hAnsi="Calibri"/>
          <w:i/>
          <w:lang w:val="it-IT"/>
        </w:rPr>
      </w:pPr>
      <w:r w:rsidRPr="00AD1189">
        <w:rPr>
          <w:rFonts w:ascii="Calibri" w:hAnsi="Calibri"/>
          <w:i/>
          <w:lang w:val="it-IT"/>
        </w:rPr>
        <w:t>La</w:t>
      </w:r>
      <w:r w:rsidR="00586B96" w:rsidRPr="00AD1189">
        <w:rPr>
          <w:rFonts w:ascii="Calibri" w:hAnsi="Calibri"/>
          <w:i/>
          <w:lang w:val="it-IT"/>
        </w:rPr>
        <w:t xml:space="preserve"> form viene </w:t>
      </w:r>
      <w:r w:rsidRPr="00AD1189">
        <w:rPr>
          <w:rFonts w:ascii="Calibri" w:hAnsi="Calibri"/>
          <w:i/>
          <w:lang w:val="it-IT"/>
        </w:rPr>
        <w:t>automaticamente</w:t>
      </w:r>
      <w:r w:rsidR="00586B96" w:rsidRPr="00AD1189">
        <w:rPr>
          <w:rFonts w:ascii="Calibri" w:hAnsi="Calibri"/>
          <w:i/>
          <w:lang w:val="it-IT"/>
        </w:rPr>
        <w:t xml:space="preserve"> </w:t>
      </w:r>
      <w:r w:rsidRPr="00AD1189">
        <w:rPr>
          <w:rFonts w:ascii="Calibri" w:hAnsi="Calibri"/>
          <w:i/>
          <w:lang w:val="it-IT"/>
        </w:rPr>
        <w:t>popolata</w:t>
      </w:r>
      <w:r w:rsidR="00586B96" w:rsidRPr="00AD1189">
        <w:rPr>
          <w:rFonts w:ascii="Calibri" w:hAnsi="Calibri"/>
          <w:i/>
          <w:lang w:val="it-IT"/>
        </w:rPr>
        <w:t xml:space="preserve"> con i dati aziendali presenti nel sistema informatico di Fondimpresa</w:t>
      </w:r>
      <w:r w:rsidR="00323681" w:rsidRPr="00AD1189">
        <w:rPr>
          <w:rFonts w:ascii="Calibri" w:hAnsi="Calibri"/>
          <w:i/>
          <w:lang w:val="it-IT"/>
        </w:rPr>
        <w:t>, che possono essere aggiornati dall’utente che compila la form</w:t>
      </w:r>
      <w:r w:rsidRPr="00AD1189">
        <w:rPr>
          <w:rFonts w:ascii="Calibri" w:hAnsi="Calibri"/>
          <w:i/>
          <w:lang w:val="it-IT"/>
        </w:rPr>
        <w:t xml:space="preserve">. </w:t>
      </w:r>
      <w:r w:rsidRPr="00AD1189">
        <w:rPr>
          <w:rFonts w:ascii="Calibri" w:hAnsi="Calibri"/>
          <w:lang w:val="it-IT"/>
        </w:rPr>
        <w:t>Qualora il soggetto che rilascia la dichiarazione sia diverso da quello registrato nel sistema informatico</w:t>
      </w:r>
      <w:r w:rsidRPr="00AD1189">
        <w:rPr>
          <w:rFonts w:ascii="Calibri" w:hAnsi="Calibri"/>
          <w:i/>
          <w:lang w:val="it-IT"/>
        </w:rPr>
        <w:t xml:space="preserve"> </w:t>
      </w:r>
      <w:r w:rsidRPr="00AD1189">
        <w:rPr>
          <w:rFonts w:ascii="Calibri" w:hAnsi="Calibri"/>
          <w:lang w:val="it-IT"/>
        </w:rPr>
        <w:t xml:space="preserve">(nuovo legale rappresentante o altro soggetto munito dei necessari poteri di firma) </w:t>
      </w:r>
      <w:r w:rsidRPr="00AD1189">
        <w:rPr>
          <w:rFonts w:ascii="Calibri" w:hAnsi="Calibri"/>
          <w:u w:val="single"/>
          <w:lang w:val="it-IT"/>
        </w:rPr>
        <w:t xml:space="preserve">i dati precompilati possono essere sostituiti dall’utente che compila la </w:t>
      </w:r>
      <w:r w:rsidRPr="00AD1189">
        <w:rPr>
          <w:rFonts w:ascii="Calibri" w:hAnsi="Calibri"/>
          <w:i/>
          <w:u w:val="single"/>
          <w:lang w:val="it-IT"/>
        </w:rPr>
        <w:t>form</w:t>
      </w:r>
      <w:r w:rsidRPr="00AD1189">
        <w:rPr>
          <w:rFonts w:ascii="Calibri" w:hAnsi="Calibri"/>
          <w:lang w:val="it-IT"/>
        </w:rPr>
        <w:t xml:space="preserve"> </w:t>
      </w:r>
      <w:r w:rsidRPr="00AD1189">
        <w:rPr>
          <w:rFonts w:ascii="Calibri" w:hAnsi="Calibri"/>
          <w:i/>
          <w:lang w:val="it-IT"/>
        </w:rPr>
        <w:t>(tale variazione non produce automaticamente una modifica dei dati Responsabile Aziendale registrato sul sistema informatico, che deve essere effettuata seguendo l’apposita procedura).</w:t>
      </w:r>
    </w:p>
    <w:p w14:paraId="39B8FACE" w14:textId="77777777" w:rsidR="00955DC9" w:rsidRPr="00AD1189" w:rsidRDefault="0035448F" w:rsidP="00955DC9">
      <w:pPr>
        <w:spacing w:after="60" w:line="300" w:lineRule="exact"/>
        <w:jc w:val="both"/>
        <w:rPr>
          <w:rFonts w:ascii="Calibri" w:hAnsi="Calibri"/>
          <w:lang w:val="it-IT"/>
        </w:rPr>
      </w:pPr>
      <w:r w:rsidRPr="00AD1189">
        <w:rPr>
          <w:rFonts w:ascii="Calibri" w:hAnsi="Calibri"/>
          <w:lang w:val="it-IT"/>
        </w:rPr>
        <w:t>L</w:t>
      </w:r>
      <w:r w:rsidR="00586B96" w:rsidRPr="00AD1189">
        <w:rPr>
          <w:rFonts w:ascii="Calibri" w:hAnsi="Calibri"/>
          <w:lang w:val="it-IT"/>
        </w:rPr>
        <w:t xml:space="preserve">’Azienda deve </w:t>
      </w:r>
      <w:r w:rsidRPr="00AD1189">
        <w:rPr>
          <w:rFonts w:ascii="Calibri" w:hAnsi="Calibri"/>
          <w:lang w:val="it-IT"/>
        </w:rPr>
        <w:t xml:space="preserve">poi </w:t>
      </w:r>
      <w:r w:rsidR="00586B96" w:rsidRPr="00AD1189">
        <w:rPr>
          <w:rFonts w:ascii="Calibri" w:hAnsi="Calibri"/>
          <w:lang w:val="it-IT"/>
        </w:rPr>
        <w:t>inserire le restanti informazioni</w:t>
      </w:r>
      <w:r w:rsidRPr="00AD1189">
        <w:rPr>
          <w:rFonts w:ascii="Calibri" w:hAnsi="Calibri"/>
          <w:lang w:val="it-IT"/>
        </w:rPr>
        <w:t xml:space="preserve"> di sua competenza</w:t>
      </w:r>
      <w:r w:rsidR="00586B96" w:rsidRPr="00AD1189">
        <w:rPr>
          <w:rFonts w:ascii="Calibri" w:hAnsi="Calibri"/>
          <w:lang w:val="it-IT"/>
        </w:rPr>
        <w:t xml:space="preserve">, </w:t>
      </w:r>
      <w:r w:rsidR="00586B96" w:rsidRPr="00AD1189">
        <w:rPr>
          <w:rFonts w:ascii="Calibri" w:hAnsi="Calibri"/>
          <w:u w:val="single"/>
          <w:lang w:val="it-IT"/>
        </w:rPr>
        <w:t>con particolare riferimento a</w:t>
      </w:r>
      <w:r w:rsidR="00955DC9" w:rsidRPr="00AD1189">
        <w:rPr>
          <w:rFonts w:ascii="Calibri" w:hAnsi="Calibri"/>
          <w:u w:val="single"/>
          <w:lang w:val="it-IT"/>
        </w:rPr>
        <w:t>i dati richiesti nei punti</w:t>
      </w:r>
      <w:r w:rsidR="00A277FF" w:rsidRPr="00AD1189">
        <w:rPr>
          <w:rFonts w:ascii="Calibri" w:hAnsi="Calibri"/>
          <w:u w:val="single"/>
          <w:lang w:val="it-IT"/>
        </w:rPr>
        <w:t xml:space="preserve"> seguenti</w:t>
      </w:r>
      <w:r w:rsidR="005F2019" w:rsidRPr="00AD1189">
        <w:rPr>
          <w:rFonts w:ascii="Calibri" w:hAnsi="Calibri"/>
          <w:lang w:val="it-IT"/>
        </w:rPr>
        <w:t>:</w:t>
      </w:r>
    </w:p>
    <w:p w14:paraId="087A9099" w14:textId="77777777" w:rsidR="00586B96" w:rsidRPr="00AD1189" w:rsidRDefault="00955DC9" w:rsidP="00955DC9">
      <w:pPr>
        <w:spacing w:after="60" w:line="300" w:lineRule="exact"/>
        <w:jc w:val="both"/>
        <w:rPr>
          <w:rFonts w:ascii="Calibri" w:hAnsi="Calibri"/>
          <w:lang w:val="it-IT"/>
        </w:rPr>
      </w:pPr>
      <w:r w:rsidRPr="00AD1189">
        <w:rPr>
          <w:rFonts w:ascii="Calibri" w:hAnsi="Calibri"/>
          <w:b/>
          <w:lang w:val="it-IT"/>
        </w:rPr>
        <w:t>1.1</w:t>
      </w:r>
      <w:r w:rsidRPr="00AD1189">
        <w:rPr>
          <w:rFonts w:ascii="Calibri" w:hAnsi="Calibri"/>
          <w:lang w:val="it-IT"/>
        </w:rPr>
        <w:t xml:space="preserve"> </w:t>
      </w:r>
      <w:r w:rsidR="00586B96" w:rsidRPr="00AD1189">
        <w:rPr>
          <w:rFonts w:ascii="Calibri" w:hAnsi="Calibri"/>
          <w:lang w:val="it-IT"/>
        </w:rPr>
        <w:t>Numero dipendenti aziendali in formazione</w:t>
      </w:r>
      <w:r w:rsidRPr="00AD1189">
        <w:rPr>
          <w:rFonts w:ascii="Calibri" w:hAnsi="Calibri"/>
          <w:lang w:val="it-IT"/>
        </w:rPr>
        <w:t xml:space="preserve"> </w:t>
      </w:r>
      <w:r w:rsidRPr="00AD1189">
        <w:rPr>
          <w:rFonts w:ascii="Calibri" w:hAnsi="Calibri"/>
          <w:i/>
          <w:lang w:val="it-IT"/>
        </w:rPr>
        <w:t>(in possesso dei requisiti richiesti dall’articolo 8 dell’Avviso)</w:t>
      </w:r>
      <w:r w:rsidR="00586B96" w:rsidRPr="00AD1189">
        <w:rPr>
          <w:rFonts w:ascii="Calibri" w:hAnsi="Calibri"/>
          <w:lang w:val="it-IT"/>
        </w:rPr>
        <w:t>;</w:t>
      </w:r>
      <w:r w:rsidRPr="00AD1189">
        <w:rPr>
          <w:rFonts w:ascii="Calibri" w:hAnsi="Calibri"/>
          <w:i/>
          <w:lang w:val="it-IT"/>
        </w:rPr>
        <w:t xml:space="preserve"> </w:t>
      </w:r>
    </w:p>
    <w:p w14:paraId="6109F64D" w14:textId="77777777" w:rsidR="00955DC9" w:rsidRPr="00AD1189" w:rsidRDefault="00955DC9" w:rsidP="00955DC9">
      <w:pPr>
        <w:spacing w:after="60" w:line="300" w:lineRule="exact"/>
        <w:jc w:val="both"/>
        <w:rPr>
          <w:rFonts w:ascii="Calibri" w:hAnsi="Calibri"/>
          <w:lang w:val="it-IT"/>
        </w:rPr>
      </w:pPr>
      <w:r w:rsidRPr="00AD1189">
        <w:rPr>
          <w:rFonts w:ascii="Calibri" w:hAnsi="Calibri"/>
          <w:b/>
          <w:lang w:val="it-IT"/>
        </w:rPr>
        <w:lastRenderedPageBreak/>
        <w:t>1.2</w:t>
      </w:r>
      <w:r w:rsidRPr="00AD1189">
        <w:rPr>
          <w:rFonts w:ascii="Calibri" w:hAnsi="Calibri"/>
          <w:lang w:val="it-IT"/>
        </w:rPr>
        <w:t xml:space="preserve"> Selezione</w:t>
      </w:r>
      <w:r w:rsidR="00586B96" w:rsidRPr="00AD1189">
        <w:rPr>
          <w:rFonts w:ascii="Calibri" w:hAnsi="Calibri"/>
          <w:lang w:val="it-IT"/>
        </w:rPr>
        <w:t xml:space="preserve"> della/e matricola/e INPS partecipant</w:t>
      </w:r>
      <w:r w:rsidRPr="00AD1189">
        <w:rPr>
          <w:rFonts w:ascii="Calibri" w:hAnsi="Calibri"/>
          <w:lang w:val="it-IT"/>
        </w:rPr>
        <w:t>e/</w:t>
      </w:r>
      <w:r w:rsidR="00586B96" w:rsidRPr="00AD1189">
        <w:rPr>
          <w:rFonts w:ascii="Calibri" w:hAnsi="Calibri"/>
          <w:lang w:val="it-IT"/>
        </w:rPr>
        <w:t>i al Piano</w:t>
      </w:r>
      <w:r w:rsidR="00221EF6" w:rsidRPr="00AD1189">
        <w:rPr>
          <w:rFonts w:ascii="Calibri" w:hAnsi="Calibri"/>
          <w:lang w:val="it-IT"/>
        </w:rPr>
        <w:t xml:space="preserve"> e della localizzazione (Provincia). In caso di matricola con più sedi è possibile selezionare un’unica sede relativa alla Macro Area del Piano</w:t>
      </w:r>
      <w:r w:rsidR="00EF4F4F" w:rsidRPr="00AD1189">
        <w:rPr>
          <w:rFonts w:ascii="Calibri" w:hAnsi="Calibri"/>
          <w:lang w:val="it-IT"/>
        </w:rPr>
        <w:t xml:space="preserve"> (la principale in presenza di più unità produttive coinvolte)</w:t>
      </w:r>
      <w:r w:rsidRPr="00AD1189">
        <w:rPr>
          <w:rFonts w:ascii="Calibri" w:hAnsi="Calibri"/>
          <w:lang w:val="it-IT"/>
        </w:rPr>
        <w:t>;</w:t>
      </w:r>
    </w:p>
    <w:p w14:paraId="563AD511" w14:textId="77777777" w:rsidR="005F2019" w:rsidRPr="00AD1189" w:rsidRDefault="00955DC9" w:rsidP="00955DC9">
      <w:pPr>
        <w:spacing w:after="60" w:line="300" w:lineRule="exact"/>
        <w:jc w:val="both"/>
        <w:rPr>
          <w:rFonts w:ascii="Calibri" w:hAnsi="Calibri"/>
          <w:lang w:val="it-IT"/>
        </w:rPr>
      </w:pPr>
      <w:r w:rsidRPr="00AD1189">
        <w:rPr>
          <w:rFonts w:ascii="Calibri" w:hAnsi="Calibri"/>
          <w:b/>
          <w:lang w:val="it-IT"/>
        </w:rPr>
        <w:t>1.3</w:t>
      </w:r>
      <w:r w:rsidRPr="00AD1189">
        <w:rPr>
          <w:rFonts w:ascii="Calibri" w:hAnsi="Calibri"/>
          <w:lang w:val="it-IT"/>
        </w:rPr>
        <w:t xml:space="preserve"> </w:t>
      </w:r>
      <w:r w:rsidR="005F2019" w:rsidRPr="00AD1189">
        <w:rPr>
          <w:rFonts w:ascii="Calibri" w:hAnsi="Calibri"/>
          <w:lang w:val="it-IT"/>
        </w:rPr>
        <w:t>Descrizione delle attività formative a cui l’Azienda intende partecipare:</w:t>
      </w:r>
    </w:p>
    <w:p w14:paraId="2A0CD900" w14:textId="77777777" w:rsidR="00955DC9" w:rsidRPr="00AD1189" w:rsidRDefault="00955DC9" w:rsidP="005F2019">
      <w:pPr>
        <w:spacing w:after="60" w:line="300" w:lineRule="exact"/>
        <w:ind w:left="142"/>
        <w:jc w:val="both"/>
        <w:rPr>
          <w:rFonts w:ascii="Calibri" w:hAnsi="Calibri"/>
          <w:lang w:val="it-IT"/>
        </w:rPr>
      </w:pPr>
      <w:r w:rsidRPr="00AD1189">
        <w:rPr>
          <w:rFonts w:ascii="Calibri" w:hAnsi="Calibri"/>
          <w:lang w:val="it-IT"/>
        </w:rPr>
        <w:t>Totale ore di formazione in cui l’Azienda prevede la partecipazione dei propri dipendenti</w:t>
      </w:r>
      <w:r w:rsidRPr="00AD1189">
        <w:rPr>
          <w:rFonts w:ascii="Calibri" w:hAnsi="Calibri"/>
          <w:i/>
          <w:lang w:val="it-IT"/>
        </w:rPr>
        <w:t xml:space="preserve"> (indicare solo la </w:t>
      </w:r>
      <w:r w:rsidRPr="00AD1189">
        <w:rPr>
          <w:rFonts w:ascii="Calibri" w:hAnsi="Calibri"/>
          <w:i/>
          <w:u w:val="single"/>
          <w:lang w:val="it-IT"/>
        </w:rPr>
        <w:t>somma delle ore di corso previste</w:t>
      </w:r>
      <w:r w:rsidRPr="00AD1189">
        <w:rPr>
          <w:rFonts w:ascii="Calibri" w:hAnsi="Calibri"/>
          <w:i/>
          <w:lang w:val="it-IT"/>
        </w:rPr>
        <w:t>, indipendentemente del numero dei partecipanti)</w:t>
      </w:r>
      <w:r w:rsidRPr="00AD1189">
        <w:rPr>
          <w:rFonts w:ascii="Calibri" w:hAnsi="Calibri"/>
          <w:lang w:val="it-IT"/>
        </w:rPr>
        <w:t>;</w:t>
      </w:r>
    </w:p>
    <w:p w14:paraId="49ED9716" w14:textId="77777777" w:rsidR="00EF4F4F" w:rsidRPr="00AD1189" w:rsidRDefault="00EF4F4F" w:rsidP="00EF4F4F">
      <w:pPr>
        <w:ind w:left="142"/>
        <w:jc w:val="both"/>
        <w:rPr>
          <w:rFonts w:ascii="Calibri" w:hAnsi="Calibri"/>
          <w:i/>
          <w:lang w:val="it-IT"/>
        </w:rPr>
      </w:pPr>
      <w:r w:rsidRPr="00AD1189">
        <w:rPr>
          <w:rFonts w:ascii="Calibri" w:hAnsi="Calibri"/>
          <w:i/>
          <w:lang w:val="it-IT"/>
        </w:rPr>
        <w:t xml:space="preserve">(100% se le azioni formative alle quali prevede la partecipazione dei propri lavoratori coinvolgono esclusivamente l’Azienda; se invece vi sono anche corsi interaziendali indicare la % di competenza dei lavoratori dell’Azienda sul Totale ore di formazione dei corsi a cui prevede di partecipare.      Ad esempio, se l’Azienda prevede di partecipare a due azioni formative del Piano: </w:t>
      </w:r>
    </w:p>
    <w:p w14:paraId="3ACA08C6" w14:textId="77777777" w:rsidR="00EF4F4F" w:rsidRPr="00AD1189" w:rsidRDefault="00EF4F4F" w:rsidP="00EF4F4F">
      <w:pPr>
        <w:ind w:left="142"/>
        <w:jc w:val="both"/>
        <w:rPr>
          <w:rFonts w:ascii="Calibri" w:hAnsi="Calibri"/>
          <w:i/>
          <w:lang w:val="it-IT"/>
        </w:rPr>
      </w:pPr>
      <w:r w:rsidRPr="00AD1189">
        <w:rPr>
          <w:rFonts w:ascii="Calibri" w:hAnsi="Calibri"/>
          <w:i/>
          <w:lang w:val="it-IT"/>
        </w:rPr>
        <w:t>Corso n. 1: durata ore 80 – partecipanti Azienda su totale partecipanti corso = 100%</w:t>
      </w:r>
    </w:p>
    <w:p w14:paraId="73BF6F57" w14:textId="77777777" w:rsidR="00EF4F4F" w:rsidRPr="00AD1189" w:rsidRDefault="00EF4F4F" w:rsidP="00EF4F4F">
      <w:pPr>
        <w:ind w:left="142"/>
        <w:jc w:val="both"/>
        <w:rPr>
          <w:rFonts w:ascii="Calibri" w:hAnsi="Calibri"/>
          <w:i/>
          <w:lang w:val="it-IT"/>
        </w:rPr>
      </w:pPr>
      <w:r w:rsidRPr="00AD1189">
        <w:rPr>
          <w:rFonts w:ascii="Calibri" w:hAnsi="Calibri"/>
          <w:i/>
          <w:lang w:val="it-IT"/>
        </w:rPr>
        <w:t>Corso n. 2: durata ore 40 – partecipanti Azienda su totale partecipanti corso = 40%</w:t>
      </w:r>
    </w:p>
    <w:p w14:paraId="121F4D87" w14:textId="77777777" w:rsidR="00EF4F4F" w:rsidRPr="00AD1189" w:rsidRDefault="00EF4F4F" w:rsidP="00EF4F4F">
      <w:pPr>
        <w:ind w:left="142"/>
        <w:jc w:val="both"/>
        <w:rPr>
          <w:rFonts w:ascii="Calibri" w:hAnsi="Calibri"/>
          <w:i/>
          <w:lang w:val="it-IT"/>
        </w:rPr>
      </w:pPr>
      <w:r w:rsidRPr="00AD1189">
        <w:rPr>
          <w:rFonts w:ascii="Calibri" w:hAnsi="Calibri"/>
          <w:i/>
          <w:lang w:val="it-IT"/>
        </w:rPr>
        <w:t>Totale ore di formazione in cui l’Azienda prevede la partecipazione dei propri dipendenti = 120</w:t>
      </w:r>
    </w:p>
    <w:p w14:paraId="55EDDD54" w14:textId="77777777" w:rsidR="00EF4F4F" w:rsidRPr="00AD1189" w:rsidRDefault="00EF4F4F" w:rsidP="00EF4F4F">
      <w:pPr>
        <w:spacing w:after="60" w:line="260" w:lineRule="exact"/>
        <w:ind w:left="142"/>
        <w:jc w:val="both"/>
        <w:rPr>
          <w:rFonts w:ascii="Calibri" w:hAnsi="Calibri"/>
          <w:i/>
          <w:lang w:val="it-IT"/>
        </w:rPr>
      </w:pPr>
      <w:r w:rsidRPr="00AD1189">
        <w:rPr>
          <w:rFonts w:ascii="Calibri" w:hAnsi="Calibri"/>
          <w:i/>
          <w:lang w:val="it-IT"/>
        </w:rPr>
        <w:t>% stimata di ore corso dell’Azienda: ore 96/120 = 80%).</w:t>
      </w:r>
    </w:p>
    <w:p w14:paraId="315F442C" w14:textId="77777777" w:rsidR="00955DC9" w:rsidRPr="00AD1189" w:rsidRDefault="00955DC9" w:rsidP="005F2019">
      <w:pPr>
        <w:spacing w:after="60" w:line="300" w:lineRule="exact"/>
        <w:ind w:left="142"/>
        <w:jc w:val="both"/>
        <w:rPr>
          <w:rFonts w:ascii="Calibri" w:hAnsi="Calibri"/>
          <w:lang w:val="it-IT"/>
        </w:rPr>
      </w:pPr>
      <w:r w:rsidRPr="00AD1189">
        <w:rPr>
          <w:rFonts w:ascii="Calibri" w:hAnsi="Calibri"/>
          <w:lang w:val="it-IT"/>
        </w:rPr>
        <w:t>Ubicazione della/e sede/i formativa/e</w:t>
      </w:r>
      <w:r w:rsidR="005F2019" w:rsidRPr="00AD1189">
        <w:rPr>
          <w:rFonts w:ascii="Calibri" w:hAnsi="Calibri"/>
          <w:lang w:val="it-IT"/>
        </w:rPr>
        <w:t xml:space="preserve"> </w:t>
      </w:r>
      <w:r w:rsidRPr="00AD1189">
        <w:rPr>
          <w:rFonts w:ascii="Calibri" w:hAnsi="Calibri"/>
          <w:lang w:val="it-IT"/>
        </w:rPr>
        <w:t>(selezione da elenco regioni e province autonome);</w:t>
      </w:r>
    </w:p>
    <w:p w14:paraId="2EC70D9F" w14:textId="77777777" w:rsidR="00955DC9" w:rsidRPr="00AD1189" w:rsidRDefault="00955DC9" w:rsidP="00955DC9">
      <w:pPr>
        <w:spacing w:after="60" w:line="300" w:lineRule="exact"/>
        <w:jc w:val="both"/>
        <w:rPr>
          <w:rFonts w:ascii="Calibri" w:hAnsi="Calibri"/>
          <w:lang w:val="it-IT"/>
        </w:rPr>
      </w:pPr>
      <w:r w:rsidRPr="00AD1189">
        <w:rPr>
          <w:rFonts w:ascii="Calibri" w:hAnsi="Calibri"/>
          <w:b/>
          <w:lang w:val="it-IT"/>
        </w:rPr>
        <w:t>1.4</w:t>
      </w:r>
      <w:r w:rsidRPr="00AD1189">
        <w:rPr>
          <w:rFonts w:ascii="Calibri" w:hAnsi="Calibri"/>
          <w:lang w:val="it-IT"/>
        </w:rPr>
        <w:t xml:space="preserve"> Titolo delle azioni formative del Piano a cui l’Azienda intende partecipare e/o tipologie ed aree tematiche della formazione (se non sono state ancora definiti i relativi corsi)</w:t>
      </w:r>
      <w:r w:rsidR="00C47AD8" w:rsidRPr="00AD1189">
        <w:rPr>
          <w:rFonts w:ascii="Calibri" w:hAnsi="Calibri"/>
          <w:lang w:val="it-IT"/>
        </w:rPr>
        <w:t>.</w:t>
      </w:r>
    </w:p>
    <w:p w14:paraId="25626B19" w14:textId="77777777" w:rsidR="00C558B6" w:rsidRPr="00AD1189" w:rsidRDefault="00495B80" w:rsidP="00495B80">
      <w:pPr>
        <w:pStyle w:val="Testonormale"/>
        <w:spacing w:after="60" w:line="300" w:lineRule="exact"/>
        <w:jc w:val="both"/>
        <w:rPr>
          <w:rStyle w:val="apple-converted-space"/>
          <w:rFonts w:ascii="Calibri" w:hAnsi="Calibri" w:cs="Arial"/>
          <w:sz w:val="24"/>
          <w:szCs w:val="24"/>
          <w:shd w:val="clear" w:color="auto" w:fill="FFFFFF"/>
          <w:lang w:val="it-IT"/>
        </w:rPr>
      </w:pPr>
      <w:r w:rsidRPr="00AD1189">
        <w:rPr>
          <w:rFonts w:ascii="Calibri" w:eastAsia="Times New Roman" w:hAnsi="Calibri"/>
          <w:b/>
          <w:sz w:val="24"/>
          <w:szCs w:val="24"/>
          <w:lang w:val="it-IT"/>
        </w:rPr>
        <w:t xml:space="preserve">1.5 </w:t>
      </w:r>
      <w:r w:rsidR="00D766A4" w:rsidRPr="00AD1189">
        <w:rPr>
          <w:rStyle w:val="apple-converted-space"/>
          <w:rFonts w:ascii="Calibri" w:hAnsi="Calibri" w:cs="Arial"/>
          <w:i/>
          <w:sz w:val="24"/>
          <w:szCs w:val="24"/>
          <w:shd w:val="clear" w:color="auto" w:fill="FFFFFF"/>
          <w:lang w:val="it-IT"/>
        </w:rPr>
        <w:t>Costo stimato delle attività formative di cui l’Azienda chiede di beneficiare nel Piano</w:t>
      </w:r>
      <w:r w:rsidRPr="00AD1189">
        <w:rPr>
          <w:rStyle w:val="apple-converted-space"/>
          <w:rFonts w:ascii="Calibri" w:hAnsi="Calibri" w:cs="Arial"/>
          <w:sz w:val="24"/>
          <w:szCs w:val="24"/>
          <w:shd w:val="clear" w:color="auto" w:fill="FFFFFF"/>
          <w:lang w:val="it-IT"/>
        </w:rPr>
        <w:t xml:space="preserve"> (</w:t>
      </w:r>
      <w:r w:rsidR="00D766A4" w:rsidRPr="00AD1189">
        <w:rPr>
          <w:rStyle w:val="apple-converted-space"/>
          <w:rFonts w:ascii="Calibri" w:hAnsi="Calibri" w:cs="Arial"/>
          <w:sz w:val="24"/>
          <w:szCs w:val="24"/>
          <w:shd w:val="clear" w:color="auto" w:fill="FFFFFF"/>
          <w:lang w:val="it-IT"/>
        </w:rPr>
        <w:t>al netto della retribuzione dei lavoratori in formazione che costituisce quota di cofina</w:t>
      </w:r>
      <w:r w:rsidR="00713EFE" w:rsidRPr="00AD1189">
        <w:rPr>
          <w:rStyle w:val="apple-converted-space"/>
          <w:rFonts w:ascii="Calibri" w:hAnsi="Calibri" w:cs="Arial"/>
          <w:sz w:val="24"/>
          <w:szCs w:val="24"/>
          <w:shd w:val="clear" w:color="auto" w:fill="FFFFFF"/>
          <w:lang w:val="it-IT"/>
        </w:rPr>
        <w:t>nziamento privato dell’Azienda</w:t>
      </w:r>
      <w:r w:rsidRPr="00AD1189">
        <w:rPr>
          <w:rStyle w:val="apple-converted-space"/>
          <w:rFonts w:ascii="Calibri" w:hAnsi="Calibri" w:cs="Arial"/>
          <w:sz w:val="24"/>
          <w:szCs w:val="24"/>
          <w:shd w:val="clear" w:color="auto" w:fill="FFFFFF"/>
          <w:lang w:val="it-IT"/>
        </w:rPr>
        <w:t xml:space="preserve">, </w:t>
      </w:r>
      <w:r w:rsidR="00D766A4" w:rsidRPr="00AD1189">
        <w:rPr>
          <w:rStyle w:val="apple-converted-space"/>
          <w:rFonts w:ascii="Calibri" w:hAnsi="Calibri" w:cs="Arial"/>
          <w:sz w:val="24"/>
          <w:szCs w:val="24"/>
          <w:shd w:val="clear" w:color="auto" w:fill="FFFFFF"/>
          <w:lang w:val="it-IT"/>
        </w:rPr>
        <w:t>ove richiesta in relazione al regime di aiuti applicato in base alla presente dichiarazione)</w:t>
      </w:r>
      <w:r w:rsidRPr="00AD1189">
        <w:rPr>
          <w:rStyle w:val="apple-converted-space"/>
          <w:rFonts w:ascii="Calibri" w:hAnsi="Calibri" w:cs="Arial"/>
          <w:sz w:val="24"/>
          <w:szCs w:val="24"/>
          <w:shd w:val="clear" w:color="auto" w:fill="FFFFFF"/>
          <w:lang w:val="it-IT"/>
        </w:rPr>
        <w:t xml:space="preserve">. </w:t>
      </w:r>
    </w:p>
    <w:p w14:paraId="5AE48290" w14:textId="77777777" w:rsidR="005F2019" w:rsidRPr="00AD1189" w:rsidRDefault="005F2019" w:rsidP="005F2019">
      <w:pPr>
        <w:spacing w:line="300" w:lineRule="exact"/>
        <w:ind w:right="98"/>
        <w:jc w:val="both"/>
        <w:rPr>
          <w:rFonts w:ascii="Calibri" w:hAnsi="Calibri"/>
          <w:lang w:val="it-IT"/>
        </w:rPr>
      </w:pPr>
      <w:r w:rsidRPr="00AD1189">
        <w:rPr>
          <w:rFonts w:ascii="Calibri" w:hAnsi="Calibri"/>
          <w:b/>
          <w:lang w:val="it-IT"/>
        </w:rPr>
        <w:t>3</w:t>
      </w:r>
      <w:r w:rsidR="00E102AE" w:rsidRPr="00AD1189">
        <w:rPr>
          <w:rFonts w:ascii="Calibri" w:hAnsi="Calibri"/>
          <w:b/>
          <w:lang w:val="it-IT"/>
        </w:rPr>
        <w:t>.</w:t>
      </w:r>
      <w:r w:rsidRPr="00AD1189">
        <w:rPr>
          <w:rFonts w:ascii="Calibri" w:hAnsi="Calibri"/>
          <w:lang w:val="it-IT"/>
        </w:rPr>
        <w:t xml:space="preserve"> Attestazion</w:t>
      </w:r>
      <w:r w:rsidR="00391CF8" w:rsidRPr="00AD1189">
        <w:rPr>
          <w:rFonts w:ascii="Calibri" w:hAnsi="Calibri"/>
          <w:lang w:val="it-IT"/>
        </w:rPr>
        <w:t>e</w:t>
      </w:r>
      <w:r w:rsidRPr="00AD1189">
        <w:rPr>
          <w:rFonts w:ascii="Calibri" w:hAnsi="Calibri"/>
          <w:lang w:val="it-IT"/>
        </w:rPr>
        <w:t xml:space="preserve"> </w:t>
      </w:r>
      <w:r w:rsidR="00391CF8" w:rsidRPr="00AD1189">
        <w:rPr>
          <w:rFonts w:ascii="Calibri" w:hAnsi="Calibri"/>
          <w:lang w:val="it-IT"/>
        </w:rPr>
        <w:t>che</w:t>
      </w:r>
      <w:r w:rsidRPr="00AD1189">
        <w:rPr>
          <w:rFonts w:ascii="Calibri" w:hAnsi="Calibri"/>
          <w:lang w:val="it-IT"/>
        </w:rPr>
        <w:t xml:space="preserve"> l’Azienda accede direttamente, per appartenenza territoriale o settoriale, al Piano formativo condiviso a livello territoriale o settoriale;</w:t>
      </w:r>
    </w:p>
    <w:p w14:paraId="0B71B7F7" w14:textId="77777777" w:rsidR="005F2019" w:rsidRPr="00AD1189" w:rsidRDefault="005F2019" w:rsidP="005F2019">
      <w:pPr>
        <w:spacing w:line="300" w:lineRule="exact"/>
        <w:ind w:right="98"/>
        <w:jc w:val="center"/>
        <w:rPr>
          <w:rFonts w:ascii="Calibri" w:hAnsi="Calibri"/>
          <w:i/>
          <w:lang w:val="it-IT"/>
        </w:rPr>
      </w:pPr>
      <w:r w:rsidRPr="00AD1189">
        <w:rPr>
          <w:rFonts w:ascii="Calibri" w:hAnsi="Calibri"/>
          <w:i/>
          <w:lang w:val="it-IT"/>
        </w:rPr>
        <w:t>o</w:t>
      </w:r>
    </w:p>
    <w:p w14:paraId="24AB4431" w14:textId="77777777" w:rsidR="005F2019" w:rsidRPr="00AD1189" w:rsidRDefault="005F2019" w:rsidP="005F2019">
      <w:pPr>
        <w:spacing w:line="300" w:lineRule="exact"/>
        <w:ind w:right="98"/>
        <w:jc w:val="both"/>
        <w:rPr>
          <w:rFonts w:ascii="Calibri" w:hAnsi="Calibri"/>
          <w:lang w:val="it-IT"/>
        </w:rPr>
      </w:pPr>
      <w:r w:rsidRPr="00AD1189">
        <w:rPr>
          <w:rFonts w:ascii="Calibri" w:hAnsi="Calibri"/>
          <w:lang w:val="it-IT"/>
        </w:rPr>
        <w:t xml:space="preserve">dichiarazione che la condivisione </w:t>
      </w:r>
      <w:r w:rsidR="00391CF8" w:rsidRPr="00AD1189">
        <w:rPr>
          <w:rFonts w:ascii="Calibri" w:hAnsi="Calibri"/>
          <w:lang w:val="it-IT"/>
        </w:rPr>
        <w:t xml:space="preserve">del Piano </w:t>
      </w:r>
      <w:r w:rsidRPr="00AD1189">
        <w:rPr>
          <w:rFonts w:ascii="Calibri" w:hAnsi="Calibri"/>
          <w:lang w:val="it-IT"/>
        </w:rPr>
        <w:t>è avvenuta a livello aziendale con la sottoscrizione della presente dichiarazione in formato cartaceo (</w:t>
      </w:r>
      <w:r w:rsidRPr="00AD1189">
        <w:rPr>
          <w:rFonts w:ascii="Calibri" w:hAnsi="Calibri"/>
          <w:i/>
          <w:lang w:val="it-IT"/>
        </w:rPr>
        <w:t>conservata presso l’Azienda</w:t>
      </w:r>
      <w:r w:rsidRPr="00AD1189">
        <w:rPr>
          <w:rFonts w:ascii="Calibri" w:hAnsi="Calibri"/>
          <w:lang w:val="it-IT"/>
        </w:rPr>
        <w:t>) da parte delle rappresentanze sindacali riconducibili ai soci di Fondimpresa di seguito elencate;</w:t>
      </w:r>
    </w:p>
    <w:p w14:paraId="5963CDE3" w14:textId="77777777" w:rsidR="005F2019" w:rsidRPr="00AD1189" w:rsidRDefault="005F2019" w:rsidP="005F2019">
      <w:pPr>
        <w:spacing w:line="300" w:lineRule="exact"/>
        <w:ind w:right="98"/>
        <w:jc w:val="center"/>
        <w:rPr>
          <w:rFonts w:ascii="Calibri" w:hAnsi="Calibri"/>
          <w:i/>
          <w:lang w:val="it-IT"/>
        </w:rPr>
      </w:pPr>
      <w:r w:rsidRPr="00AD1189">
        <w:rPr>
          <w:rFonts w:ascii="Calibri" w:hAnsi="Calibri"/>
          <w:i/>
          <w:lang w:val="it-IT"/>
        </w:rPr>
        <w:t>o</w:t>
      </w:r>
    </w:p>
    <w:p w14:paraId="64DE5F3F" w14:textId="77777777" w:rsidR="00955DC9" w:rsidRPr="00AD1189" w:rsidRDefault="005F2019" w:rsidP="00391CF8">
      <w:pPr>
        <w:spacing w:after="120" w:line="300" w:lineRule="exact"/>
        <w:jc w:val="both"/>
        <w:rPr>
          <w:rFonts w:ascii="Calibri" w:hAnsi="Calibri"/>
          <w:lang w:val="it-IT"/>
        </w:rPr>
      </w:pPr>
      <w:r w:rsidRPr="00AD1189">
        <w:rPr>
          <w:rFonts w:ascii="Calibri" w:hAnsi="Calibri"/>
          <w:lang w:val="it-IT"/>
        </w:rPr>
        <w:t>attestazione che la condivisione del Piano è avvenuta con specifico accordo che riguarda l’Azienda (</w:t>
      </w:r>
      <w:r w:rsidRPr="00AD1189">
        <w:rPr>
          <w:rFonts w:ascii="Calibri" w:hAnsi="Calibri"/>
          <w:i/>
          <w:lang w:val="it-IT"/>
        </w:rPr>
        <w:t>allegato al Piano formativo</w:t>
      </w:r>
      <w:r w:rsidRPr="00AD1189">
        <w:rPr>
          <w:rFonts w:ascii="Calibri" w:hAnsi="Calibri"/>
          <w:lang w:val="it-IT"/>
        </w:rPr>
        <w:t>);</w:t>
      </w:r>
    </w:p>
    <w:p w14:paraId="41F8CF4D" w14:textId="7A96AF3C" w:rsidR="005F2019" w:rsidRPr="00AD1189" w:rsidRDefault="007966E3" w:rsidP="00391CF8">
      <w:pPr>
        <w:autoSpaceDE w:val="0"/>
        <w:autoSpaceDN w:val="0"/>
        <w:adjustRightInd w:val="0"/>
        <w:spacing w:line="300" w:lineRule="exact"/>
        <w:jc w:val="both"/>
        <w:rPr>
          <w:rFonts w:ascii="Calibri" w:hAnsi="Calibri"/>
          <w:lang w:val="it-IT"/>
        </w:rPr>
      </w:pPr>
      <w:r w:rsidRPr="00AD1189">
        <w:rPr>
          <w:rFonts w:ascii="Calibri" w:hAnsi="Calibri"/>
          <w:b/>
          <w:lang w:val="it-IT"/>
        </w:rPr>
        <w:t>1.</w:t>
      </w:r>
      <w:r w:rsidR="005F2019" w:rsidRPr="00AD1189">
        <w:rPr>
          <w:rFonts w:ascii="Calibri" w:hAnsi="Calibri"/>
          <w:b/>
          <w:lang w:val="it-IT"/>
        </w:rPr>
        <w:t>6.</w:t>
      </w:r>
      <w:r w:rsidR="005F2019" w:rsidRPr="00AD1189">
        <w:rPr>
          <w:rFonts w:ascii="Calibri" w:hAnsi="Calibri"/>
          <w:lang w:val="it-IT"/>
        </w:rPr>
        <w:t xml:space="preserve"> In relazione a quanto previsto dall’articolo 1</w:t>
      </w:r>
      <w:r w:rsidR="00E75342" w:rsidRPr="00AD1189">
        <w:rPr>
          <w:rFonts w:ascii="Calibri" w:hAnsi="Calibri"/>
          <w:lang w:val="it-IT"/>
        </w:rPr>
        <w:t>0</w:t>
      </w:r>
      <w:r w:rsidR="005F2019" w:rsidRPr="00AD1189">
        <w:rPr>
          <w:rFonts w:ascii="Calibri" w:hAnsi="Calibri"/>
          <w:lang w:val="it-IT"/>
        </w:rPr>
        <w:t xml:space="preserve"> dell’Avviso n.</w:t>
      </w:r>
      <w:r w:rsidR="0038294E" w:rsidRPr="00AD1189">
        <w:rPr>
          <w:rFonts w:ascii="Calibri" w:hAnsi="Calibri"/>
          <w:lang w:val="it-IT"/>
        </w:rPr>
        <w:t xml:space="preserve"> </w:t>
      </w:r>
      <w:r w:rsidR="009A099A" w:rsidRPr="00AD1189">
        <w:rPr>
          <w:rFonts w:ascii="Calibri" w:hAnsi="Calibri"/>
          <w:lang w:val="it-IT"/>
        </w:rPr>
        <w:t>3/2025</w:t>
      </w:r>
      <w:r w:rsidR="005F2019" w:rsidRPr="00AD1189">
        <w:rPr>
          <w:rFonts w:ascii="Calibri" w:hAnsi="Calibri"/>
          <w:lang w:val="it-IT"/>
        </w:rPr>
        <w:t xml:space="preserve"> di Fondimpresa in materia di aiuti di Stato, </w:t>
      </w:r>
      <w:r w:rsidR="005F2019" w:rsidRPr="00AD1189">
        <w:rPr>
          <w:rFonts w:ascii="Calibri" w:hAnsi="Calibri"/>
          <w:u w:val="single"/>
          <w:lang w:val="it-IT"/>
        </w:rPr>
        <w:t xml:space="preserve">dichiarazione </w:t>
      </w:r>
      <w:r w:rsidR="00D82D28" w:rsidRPr="00AD1189">
        <w:rPr>
          <w:rFonts w:ascii="Calibri" w:hAnsi="Calibri"/>
          <w:u w:val="single"/>
          <w:lang w:val="it-IT"/>
        </w:rPr>
        <w:t>ai sensi dell’art</w:t>
      </w:r>
      <w:r w:rsidR="005F2019" w:rsidRPr="00AD1189">
        <w:rPr>
          <w:rFonts w:ascii="Calibri" w:hAnsi="Calibri"/>
          <w:u w:val="single"/>
          <w:lang w:val="it-IT"/>
        </w:rPr>
        <w:t>.</w:t>
      </w:r>
      <w:r w:rsidR="00D82D28" w:rsidRPr="00AD1189">
        <w:rPr>
          <w:rFonts w:ascii="Calibri" w:hAnsi="Calibri"/>
          <w:u w:val="single"/>
          <w:lang w:val="it-IT"/>
        </w:rPr>
        <w:t xml:space="preserve"> </w:t>
      </w:r>
      <w:r w:rsidR="005F2019" w:rsidRPr="00AD1189">
        <w:rPr>
          <w:rFonts w:ascii="Calibri" w:hAnsi="Calibri"/>
          <w:u w:val="single"/>
          <w:lang w:val="it-IT"/>
        </w:rPr>
        <w:t>47 D.P.R. 445/2000</w:t>
      </w:r>
      <w:r w:rsidR="005F2019" w:rsidRPr="00AD1189">
        <w:rPr>
          <w:rFonts w:ascii="Calibri" w:hAnsi="Calibri"/>
          <w:lang w:val="it-IT"/>
        </w:rPr>
        <w:t xml:space="preserve"> </w:t>
      </w:r>
      <w:r w:rsidR="00E102AE" w:rsidRPr="00AD1189">
        <w:rPr>
          <w:rFonts w:ascii="Calibri" w:hAnsi="Calibri"/>
          <w:lang w:val="it-IT"/>
        </w:rPr>
        <w:t>in merito a:</w:t>
      </w:r>
    </w:p>
    <w:p w14:paraId="01358788" w14:textId="77777777" w:rsidR="00E102AE" w:rsidRPr="00AD1189" w:rsidRDefault="00D82D28" w:rsidP="00D82D28">
      <w:pPr>
        <w:spacing w:after="60" w:line="300" w:lineRule="exact"/>
        <w:ind w:left="284" w:hanging="284"/>
        <w:jc w:val="both"/>
        <w:rPr>
          <w:rFonts w:ascii="Calibri" w:hAnsi="Calibri"/>
          <w:lang w:val="it-IT"/>
        </w:rPr>
      </w:pPr>
      <w:r w:rsidRPr="00AD1189">
        <w:rPr>
          <w:rFonts w:ascii="Calibri" w:hAnsi="Calibri"/>
          <w:lang w:val="it-IT"/>
        </w:rPr>
        <w:t>-</w:t>
      </w:r>
      <w:r w:rsidRPr="00AD1189">
        <w:rPr>
          <w:rFonts w:ascii="Calibri" w:hAnsi="Calibri"/>
          <w:lang w:val="it-IT"/>
        </w:rPr>
        <w:tab/>
      </w:r>
      <w:r w:rsidR="00E102AE" w:rsidRPr="00AD1189">
        <w:rPr>
          <w:rFonts w:ascii="Calibri" w:hAnsi="Calibri"/>
          <w:lang w:val="it-IT"/>
        </w:rPr>
        <w:t xml:space="preserve">classificazione dell’Azienda secondo la definizione prevista dall’Allegato 1 del Regolamento (UE) n. 651/2014 del 17 giugno 2014 </w:t>
      </w:r>
      <w:r w:rsidR="00C47AD8" w:rsidRPr="00AD1189">
        <w:rPr>
          <w:rFonts w:ascii="Calibri" w:hAnsi="Calibri"/>
          <w:i/>
          <w:lang w:val="it-IT"/>
        </w:rPr>
        <w:t>(cfr. “Informazioni per l’azienda” allegate dopo il modello)</w:t>
      </w:r>
      <w:r w:rsidR="00E102AE" w:rsidRPr="00AD1189">
        <w:rPr>
          <w:rFonts w:ascii="Calibri" w:hAnsi="Calibri"/>
          <w:lang w:val="it-IT"/>
        </w:rPr>
        <w:t xml:space="preserve">: </w:t>
      </w:r>
    </w:p>
    <w:p w14:paraId="7D9D159D" w14:textId="77777777" w:rsidR="005F2019" w:rsidRPr="00AD1189" w:rsidRDefault="00E102AE" w:rsidP="00E102AE">
      <w:pPr>
        <w:spacing w:after="60" w:line="300" w:lineRule="exact"/>
        <w:jc w:val="center"/>
        <w:rPr>
          <w:rFonts w:ascii="Calibri" w:hAnsi="Calibri"/>
          <w:lang w:val="it-IT"/>
        </w:rPr>
      </w:pPr>
      <w:r w:rsidRPr="00AD1189">
        <w:rPr>
          <w:rFonts w:ascii="Calibri" w:hAnsi="Calibri"/>
          <w:lang w:val="it-IT"/>
        </w:rPr>
        <w:t>micro impresa</w:t>
      </w:r>
      <w:r w:rsidR="00B963C0" w:rsidRPr="00AD1189">
        <w:rPr>
          <w:rFonts w:ascii="Calibri" w:hAnsi="Calibri"/>
          <w:lang w:val="it-IT"/>
        </w:rPr>
        <w:t>,</w:t>
      </w:r>
      <w:r w:rsidRPr="00AD1189">
        <w:rPr>
          <w:rFonts w:ascii="Calibri" w:hAnsi="Calibri"/>
          <w:lang w:val="it-IT"/>
        </w:rPr>
        <w:t xml:space="preserve"> o piccola impresa, o media impresa, o grande impresa</w:t>
      </w:r>
      <w:r w:rsidR="00B963C0" w:rsidRPr="00AD1189">
        <w:rPr>
          <w:rFonts w:ascii="Calibri" w:hAnsi="Calibri"/>
          <w:lang w:val="it-IT"/>
        </w:rPr>
        <w:t>;</w:t>
      </w:r>
    </w:p>
    <w:p w14:paraId="2B4D88AA" w14:textId="22E555FA" w:rsidR="007966E3" w:rsidRPr="00AD1189" w:rsidRDefault="007966E3" w:rsidP="007966E3">
      <w:pPr>
        <w:numPr>
          <w:ilvl w:val="0"/>
          <w:numId w:val="23"/>
        </w:numPr>
        <w:spacing w:after="60" w:line="300" w:lineRule="exact"/>
        <w:rPr>
          <w:rFonts w:ascii="Calibri" w:hAnsi="Calibri"/>
          <w:lang w:val="it-IT"/>
        </w:rPr>
      </w:pPr>
      <w:r w:rsidRPr="00AD1189">
        <w:rPr>
          <w:rFonts w:ascii="Calibri" w:hAnsi="Calibri"/>
          <w:lang w:val="it-IT"/>
        </w:rPr>
        <w:t>che l'azienda è un'azienda utilizzatrice : sì / no</w:t>
      </w:r>
    </w:p>
    <w:p w14:paraId="0E53247F" w14:textId="53201EDA" w:rsidR="00955DC9" w:rsidRPr="00AD1189" w:rsidRDefault="00E102AE" w:rsidP="00E541FE">
      <w:pPr>
        <w:pStyle w:val="Default"/>
        <w:spacing w:after="120" w:line="300" w:lineRule="exact"/>
        <w:ind w:left="142"/>
        <w:jc w:val="both"/>
        <w:rPr>
          <w:rFonts w:ascii="Calibri" w:hAnsi="Calibri"/>
          <w:shd w:val="clear" w:color="auto" w:fill="FFFFFF"/>
        </w:rPr>
      </w:pPr>
      <w:r w:rsidRPr="00AD1189">
        <w:rPr>
          <w:sz w:val="22"/>
          <w:szCs w:val="22"/>
          <w:shd w:val="clear" w:color="auto" w:fill="FFFFFF"/>
        </w:rPr>
        <w:t>-</w:t>
      </w:r>
      <w:r w:rsidR="006E4A7C" w:rsidRPr="00AD1189">
        <w:rPr>
          <w:sz w:val="22"/>
          <w:szCs w:val="22"/>
          <w:shd w:val="clear" w:color="auto" w:fill="FFFFFF"/>
        </w:rPr>
        <w:t xml:space="preserve"> </w:t>
      </w:r>
      <w:r w:rsidRPr="00AD1189">
        <w:rPr>
          <w:rFonts w:ascii="Calibri" w:hAnsi="Calibri"/>
          <w:shd w:val="clear" w:color="auto" w:fill="FFFFFF"/>
        </w:rPr>
        <w:t>applicazione di uno regolamenti previsti dall’articolo 1</w:t>
      </w:r>
      <w:r w:rsidR="00C558B6" w:rsidRPr="00AD1189">
        <w:rPr>
          <w:rFonts w:ascii="Calibri" w:hAnsi="Calibri"/>
          <w:shd w:val="clear" w:color="auto" w:fill="FFFFFF"/>
        </w:rPr>
        <w:t>0</w:t>
      </w:r>
      <w:r w:rsidRPr="00AD1189">
        <w:rPr>
          <w:rFonts w:ascii="Calibri" w:hAnsi="Calibri"/>
          <w:shd w:val="clear" w:color="auto" w:fill="FFFFFF"/>
        </w:rPr>
        <w:t xml:space="preserve"> dell’Avviso, </w:t>
      </w:r>
      <w:r w:rsidR="00D766A4" w:rsidRPr="00AD1189">
        <w:rPr>
          <w:rFonts w:ascii="Calibri" w:hAnsi="Calibri"/>
          <w:b/>
          <w:i/>
          <w:u w:val="single"/>
          <w:shd w:val="clear" w:color="auto" w:fill="FFFFFF"/>
        </w:rPr>
        <w:t xml:space="preserve">essendo in possesso dei </w:t>
      </w:r>
      <w:r w:rsidR="007966E3" w:rsidRPr="00AD1189">
        <w:rPr>
          <w:rFonts w:ascii="Calibri" w:hAnsi="Calibri"/>
          <w:b/>
          <w:i/>
          <w:u w:val="single"/>
          <w:shd w:val="clear" w:color="auto" w:fill="FFFFFF"/>
        </w:rPr>
        <w:t xml:space="preserve">  </w:t>
      </w:r>
      <w:r w:rsidR="00D766A4" w:rsidRPr="00AD1189">
        <w:rPr>
          <w:rFonts w:ascii="Calibri" w:hAnsi="Calibri"/>
          <w:b/>
          <w:i/>
          <w:u w:val="single"/>
          <w:shd w:val="clear" w:color="auto" w:fill="FFFFFF"/>
        </w:rPr>
        <w:t>requisiti da esso richiesti</w:t>
      </w:r>
      <w:r w:rsidR="006E4A7C" w:rsidRPr="00AD1189">
        <w:rPr>
          <w:rFonts w:ascii="Calibri" w:hAnsi="Calibri"/>
          <w:shd w:val="clear" w:color="auto" w:fill="FFFFFF"/>
        </w:rPr>
        <w:t>,</w:t>
      </w:r>
      <w:r w:rsidR="006E4A7C" w:rsidRPr="00AD1189">
        <w:rPr>
          <w:rFonts w:ascii="Calibri" w:hAnsi="Calibri"/>
        </w:rPr>
        <w:t xml:space="preserve"> </w:t>
      </w:r>
      <w:r w:rsidR="00E541FE" w:rsidRPr="00AD1189">
        <w:rPr>
          <w:rFonts w:ascii="Calibri" w:hAnsi="Calibri"/>
        </w:rPr>
        <w:t xml:space="preserve"> secondo quanto previsto dal</w:t>
      </w:r>
      <w:r w:rsidR="006E4A7C" w:rsidRPr="00AD1189">
        <w:rPr>
          <w:rFonts w:ascii="Calibri" w:hAnsi="Calibri"/>
        </w:rPr>
        <w:t xml:space="preserve"> Regime di Aiuti </w:t>
      </w:r>
      <w:r w:rsidR="006E4A7C" w:rsidRPr="00AD1189">
        <w:rPr>
          <w:rFonts w:ascii="Calibri" w:hAnsi="Calibri" w:cs="Times New Roman"/>
          <w:b/>
          <w:i/>
        </w:rPr>
        <w:t xml:space="preserve">“Fondi interprofessionali per la formazione continua </w:t>
      </w:r>
      <w:r w:rsidR="006E4A7C" w:rsidRPr="00AD1189">
        <w:rPr>
          <w:rFonts w:ascii="Calibri" w:hAnsi="Calibri" w:cs="Times New Roman"/>
          <w:b/>
        </w:rPr>
        <w:t xml:space="preserve">- </w:t>
      </w:r>
      <w:r w:rsidR="006E4A7C" w:rsidRPr="00AD1189">
        <w:rPr>
          <w:rFonts w:ascii="Calibri" w:hAnsi="Calibri" w:cs="Times New Roman"/>
          <w:b/>
          <w:i/>
        </w:rPr>
        <w:t>Regolamento per la concessione di aiuti alle imprese per attività di formazione continua in esenzione ai sensi del Regolamento (CE) n. 651/2014</w:t>
      </w:r>
      <w:r w:rsidR="00A166D8" w:rsidRPr="00AD1189">
        <w:rPr>
          <w:rFonts w:ascii="Calibri" w:hAnsi="Calibri" w:cs="Times New Roman"/>
          <w:b/>
          <w:i/>
        </w:rPr>
        <w:t xml:space="preserve"> – SA </w:t>
      </w:r>
      <w:r w:rsidR="00D766A4" w:rsidRPr="00AD1189">
        <w:rPr>
          <w:rFonts w:ascii="Calibri" w:hAnsi="Calibri" w:cs="Times New Roman"/>
          <w:b/>
          <w:i/>
        </w:rPr>
        <w:t>40411</w:t>
      </w:r>
      <w:r w:rsidR="006E4A7C" w:rsidRPr="00AD1189">
        <w:rPr>
          <w:rFonts w:ascii="Calibri" w:hAnsi="Calibri" w:cs="Times New Roman"/>
          <w:b/>
          <w:i/>
        </w:rPr>
        <w:t xml:space="preserve">" - </w:t>
      </w:r>
      <w:r w:rsidR="006E4A7C" w:rsidRPr="00AD1189">
        <w:rPr>
          <w:rFonts w:ascii="Calibri" w:hAnsi="Calibri" w:cs="Times New Roman"/>
          <w:i/>
          <w:sz w:val="22"/>
          <w:szCs w:val="22"/>
        </w:rPr>
        <w:t xml:space="preserve">approvato con </w:t>
      </w:r>
      <w:r w:rsidR="006E4A7C" w:rsidRPr="00AD1189">
        <w:rPr>
          <w:rFonts w:ascii="Calibri" w:hAnsi="Calibri" w:cs="Times New Roman"/>
          <w:bCs/>
          <w:i/>
          <w:sz w:val="22"/>
          <w:szCs w:val="22"/>
        </w:rPr>
        <w:t>D.D. 27\Segr. D.G.\2014 del 12.11.2014 e successivo D.D. 96\Segr. D.G.\</w:t>
      </w:r>
      <w:r w:rsidR="006E4A7C" w:rsidRPr="00AD1189">
        <w:rPr>
          <w:rFonts w:ascii="Calibri" w:hAnsi="Calibri"/>
          <w:shd w:val="clear" w:color="auto" w:fill="FFFFFF"/>
        </w:rPr>
        <w:t>2014 del 17.12.2014 di modifica, comunicato alla Commissione Europea attraverso il sistema di notifica elettronica della Commissione (SANI) – Numero identificativo del Regime di Aiuti 83883:</w:t>
      </w:r>
    </w:p>
    <w:p w14:paraId="26ABCFEA" w14:textId="528A66A6" w:rsidR="00B963C0" w:rsidRPr="00AD1189" w:rsidRDefault="001F0765" w:rsidP="00B963C0">
      <w:pPr>
        <w:pStyle w:val="Corpotesto"/>
        <w:spacing w:after="60" w:line="300" w:lineRule="exact"/>
        <w:ind w:left="284" w:hanging="284"/>
        <w:rPr>
          <w:rFonts w:ascii="Calibri" w:hAnsi="Calibri"/>
          <w:lang w:val="it-IT"/>
        </w:rPr>
      </w:pPr>
      <w:r w:rsidRPr="00AD1189">
        <w:rPr>
          <w:lang w:val="it-IT"/>
        </w:rPr>
        <w:t>-</w:t>
      </w:r>
      <w:r w:rsidR="00B963C0" w:rsidRPr="00AD1189">
        <w:rPr>
          <w:lang w:val="it-IT"/>
        </w:rPr>
        <w:tab/>
      </w:r>
      <w:r w:rsidR="00B963C0" w:rsidRPr="00AD1189">
        <w:rPr>
          <w:rFonts w:ascii="Calibri" w:hAnsi="Calibri"/>
          <w:lang w:val="it-IT"/>
        </w:rPr>
        <w:t>Regolamento (UE) N. 651/2014 della Commissione del 17 giugno 2014, pubblicato sulla G.U.U.E. L 187 del 26 giugno 2014</w:t>
      </w:r>
      <w:r w:rsidR="00FD342E" w:rsidRPr="00AD1189">
        <w:rPr>
          <w:rFonts w:ascii="Calibri" w:hAnsi="Calibri"/>
          <w:lang w:val="it-IT"/>
        </w:rPr>
        <w:t xml:space="preserve"> </w:t>
      </w:r>
      <w:bookmarkStart w:id="0" w:name="_Hlk154662286"/>
      <w:r w:rsidR="00F77F3C" w:rsidRPr="00AD1189">
        <w:rPr>
          <w:rFonts w:ascii="Calibri" w:hAnsi="Calibri"/>
          <w:lang w:val="it-IT"/>
        </w:rPr>
        <w:t xml:space="preserve">come modificato dal Regolamento (UE) 2023/1315 della Commissione </w:t>
      </w:r>
      <w:r w:rsidR="00F77F3C" w:rsidRPr="00AD1189">
        <w:rPr>
          <w:rFonts w:ascii="Calibri" w:hAnsi="Calibri"/>
          <w:lang w:val="it-IT"/>
        </w:rPr>
        <w:lastRenderedPageBreak/>
        <w:t>del 23 giugno 2023, pubblicato sulla G.U.U.E. L 167 del 30 giugno 2023</w:t>
      </w:r>
      <w:bookmarkEnd w:id="0"/>
      <w:r w:rsidR="00F77F3C" w:rsidRPr="00AD1189">
        <w:rPr>
          <w:rFonts w:ascii="Calibri" w:hAnsi="Calibri"/>
          <w:lang w:val="it-IT"/>
        </w:rPr>
        <w:t xml:space="preserve">  </w:t>
      </w:r>
      <w:r w:rsidR="00FD342E" w:rsidRPr="00AD1189">
        <w:rPr>
          <w:rFonts w:ascii="Calibri" w:hAnsi="Calibri"/>
          <w:lang w:val="it-IT"/>
        </w:rPr>
        <w:t xml:space="preserve">e </w:t>
      </w:r>
      <w:bookmarkStart w:id="1" w:name="_Hlk57887872"/>
      <w:r w:rsidR="00FD342E" w:rsidRPr="00AD1189">
        <w:rPr>
          <w:rFonts w:ascii="Calibri" w:hAnsi="Calibri"/>
          <w:lang w:val="it-IT"/>
        </w:rPr>
        <w:t>Comunicazione 2020/C 224/02 pubblicata in GUUE dell'8 luglio 2020</w:t>
      </w:r>
      <w:bookmarkEnd w:id="1"/>
      <w:r w:rsidR="0038294E" w:rsidRPr="00AD1189">
        <w:rPr>
          <w:rFonts w:ascii="Calibri" w:hAnsi="Calibri"/>
          <w:lang w:val="it-IT"/>
        </w:rPr>
        <w:t xml:space="preserve"> e s. m e i.</w:t>
      </w:r>
      <w:r w:rsidR="00B963C0" w:rsidRPr="00AD1189">
        <w:rPr>
          <w:rFonts w:ascii="Calibri" w:hAnsi="Calibri"/>
          <w:lang w:val="it-IT"/>
        </w:rPr>
        <w:t xml:space="preserve">, con attestazione relativa ad eventuali finanziamenti sui quali vi è un ordine di recupero pendente a seguito di una precedente decisione della Commissione europea che ha dichiarato un aiuto illegale e incompatibile con il mercato comune, ad eccezione dei regimi di aiuti destinati a ovviare ai danni arrecati da determinate calamità naturali; </w:t>
      </w:r>
    </w:p>
    <w:p w14:paraId="28540B31" w14:textId="7C1DCE48" w:rsidR="00B963C0" w:rsidRPr="00AD1189" w:rsidRDefault="00B963C0" w:rsidP="00B963C0">
      <w:pPr>
        <w:pStyle w:val="Testonormale"/>
        <w:spacing w:after="60" w:line="300" w:lineRule="exact"/>
        <w:ind w:left="284" w:hanging="284"/>
        <w:jc w:val="both"/>
        <w:rPr>
          <w:rFonts w:ascii="Calibri" w:eastAsia="Times New Roman" w:hAnsi="Calibri"/>
          <w:sz w:val="24"/>
          <w:szCs w:val="24"/>
          <w:lang w:val="it-IT"/>
        </w:rPr>
      </w:pPr>
      <w:r w:rsidRPr="00AD1189">
        <w:rPr>
          <w:rFonts w:ascii="Calibri" w:eastAsia="Times New Roman" w:hAnsi="Calibri"/>
          <w:sz w:val="24"/>
          <w:szCs w:val="24"/>
          <w:lang w:val="it-IT"/>
        </w:rPr>
        <w:t xml:space="preserve">- </w:t>
      </w:r>
      <w:r w:rsidRPr="00AD1189">
        <w:rPr>
          <w:rFonts w:ascii="Calibri" w:eastAsia="Times New Roman" w:hAnsi="Calibri"/>
          <w:sz w:val="24"/>
          <w:szCs w:val="24"/>
          <w:lang w:val="it-IT"/>
        </w:rPr>
        <w:tab/>
      </w:r>
      <w:r w:rsidR="00DB619C" w:rsidRPr="00AD1189">
        <w:rPr>
          <w:rFonts w:ascii="Calibri" w:eastAsia="Times New Roman" w:hAnsi="Calibri"/>
          <w:sz w:val="24"/>
          <w:szCs w:val="24"/>
          <w:lang w:val="it-IT"/>
        </w:rPr>
        <w:t>Regolamento (UE) n. 2023/2831 della Commissione del 13 dicembre 2023, pubblicato sulla G.U.U.E. L del 15 dicembre 2023, relativo all’applicazione degli articoli 107 e 108 del trattato sul funzionamento dell’Unione europea agli aiuti «de minimis» fino al 31 dicembre 2030 e s.m.i.</w:t>
      </w:r>
      <w:r w:rsidR="00C558B6" w:rsidRPr="00AD1189">
        <w:rPr>
          <w:rFonts w:ascii="Calibri" w:eastAsia="Times New Roman" w:hAnsi="Calibri"/>
          <w:sz w:val="24"/>
          <w:szCs w:val="24"/>
          <w:lang w:val="it-IT"/>
        </w:rPr>
        <w:t>.</w:t>
      </w:r>
    </w:p>
    <w:p w14:paraId="3B3E1FB5" w14:textId="5C532A3F" w:rsidR="00495B80" w:rsidRPr="00AD1189" w:rsidRDefault="00391CF8" w:rsidP="00636F08">
      <w:pPr>
        <w:pStyle w:val="Testonormale"/>
        <w:spacing w:after="60" w:line="300" w:lineRule="exact"/>
        <w:ind w:left="284"/>
        <w:jc w:val="both"/>
        <w:rPr>
          <w:rStyle w:val="apple-converted-space"/>
          <w:rFonts w:ascii="Calibri" w:hAnsi="Calibri" w:cs="Arial"/>
          <w:sz w:val="24"/>
          <w:szCs w:val="24"/>
          <w:shd w:val="clear" w:color="auto" w:fill="FFFFFF"/>
          <w:lang w:val="it-IT"/>
        </w:rPr>
      </w:pPr>
      <w:r w:rsidRPr="00AD1189">
        <w:rPr>
          <w:rFonts w:ascii="Calibri" w:eastAsia="Times New Roman" w:hAnsi="Calibri"/>
          <w:sz w:val="24"/>
          <w:szCs w:val="24"/>
          <w:lang w:val="it-IT"/>
        </w:rPr>
        <w:t>In caso di opzione per</w:t>
      </w:r>
      <w:r w:rsidR="00C558B6" w:rsidRPr="00AD1189">
        <w:rPr>
          <w:rFonts w:ascii="Calibri" w:eastAsia="Times New Roman" w:hAnsi="Calibri"/>
          <w:sz w:val="24"/>
          <w:szCs w:val="24"/>
          <w:lang w:val="it-IT"/>
        </w:rPr>
        <w:t xml:space="preserve"> il</w:t>
      </w:r>
      <w:r w:rsidRPr="00AD1189">
        <w:rPr>
          <w:rFonts w:ascii="Calibri" w:eastAsia="Times New Roman" w:hAnsi="Calibri"/>
          <w:sz w:val="24"/>
          <w:szCs w:val="24"/>
          <w:lang w:val="it-IT"/>
        </w:rPr>
        <w:t xml:space="preserve"> predett</w:t>
      </w:r>
      <w:r w:rsidR="00C558B6" w:rsidRPr="00AD1189">
        <w:rPr>
          <w:rFonts w:ascii="Calibri" w:eastAsia="Times New Roman" w:hAnsi="Calibri"/>
          <w:sz w:val="24"/>
          <w:szCs w:val="24"/>
          <w:lang w:val="it-IT"/>
        </w:rPr>
        <w:t>o</w:t>
      </w:r>
      <w:r w:rsidRPr="00AD1189">
        <w:rPr>
          <w:rFonts w:ascii="Calibri" w:eastAsia="Times New Roman" w:hAnsi="Calibri"/>
          <w:sz w:val="24"/>
          <w:szCs w:val="24"/>
          <w:lang w:val="it-IT"/>
        </w:rPr>
        <w:t xml:space="preserve"> regolament</w:t>
      </w:r>
      <w:r w:rsidR="00C558B6" w:rsidRPr="00AD1189">
        <w:rPr>
          <w:rFonts w:ascii="Calibri" w:eastAsia="Times New Roman" w:hAnsi="Calibri"/>
          <w:sz w:val="24"/>
          <w:szCs w:val="24"/>
          <w:lang w:val="it-IT"/>
        </w:rPr>
        <w:t>o</w:t>
      </w:r>
      <w:r w:rsidRPr="00AD1189">
        <w:rPr>
          <w:rFonts w:ascii="Calibri" w:eastAsia="Times New Roman" w:hAnsi="Calibri"/>
          <w:sz w:val="24"/>
          <w:szCs w:val="24"/>
          <w:lang w:val="it-IT"/>
        </w:rPr>
        <w:t xml:space="preserve"> «de minimis» l’Azienda</w:t>
      </w:r>
      <w:r w:rsidR="00DA08FC" w:rsidRPr="00AD1189">
        <w:rPr>
          <w:rFonts w:ascii="Calibri" w:eastAsia="Times New Roman" w:hAnsi="Calibri"/>
          <w:sz w:val="24"/>
          <w:szCs w:val="24"/>
          <w:lang w:val="it-IT"/>
        </w:rPr>
        <w:t xml:space="preserve"> </w:t>
      </w:r>
      <w:r w:rsidRPr="00AD1189">
        <w:rPr>
          <w:rFonts w:ascii="Calibri" w:eastAsia="Times New Roman" w:hAnsi="Calibri"/>
          <w:sz w:val="24"/>
          <w:szCs w:val="24"/>
          <w:lang w:val="it-IT"/>
        </w:rPr>
        <w:t xml:space="preserve">deve attestare, tra l’altro, </w:t>
      </w:r>
      <w:r w:rsidRPr="00AD1189">
        <w:rPr>
          <w:rFonts w:ascii="Calibri" w:hAnsi="Calibri"/>
          <w:sz w:val="24"/>
          <w:szCs w:val="24"/>
          <w:lang w:val="it-IT"/>
        </w:rPr>
        <w:t xml:space="preserve">che i contributi pubblici ricevuti negli ultimi tre </w:t>
      </w:r>
      <w:r w:rsidR="00DB619C" w:rsidRPr="00AD1189">
        <w:rPr>
          <w:rFonts w:ascii="Calibri" w:hAnsi="Calibri"/>
          <w:sz w:val="24"/>
          <w:szCs w:val="24"/>
          <w:lang w:val="it-IT"/>
        </w:rPr>
        <w:t>anni</w:t>
      </w:r>
      <w:r w:rsidRPr="00AD1189">
        <w:rPr>
          <w:rFonts w:ascii="Calibri" w:hAnsi="Calibri"/>
          <w:sz w:val="24"/>
          <w:szCs w:val="24"/>
          <w:lang w:val="it-IT"/>
        </w:rPr>
        <w:t xml:space="preserve"> consentono l’applicazione del regolamento prescelto. Tale dichiarazione deve altresì indicare tutti i contributi pubblici ricevuti nei predetti tre </w:t>
      </w:r>
      <w:r w:rsidR="00DB619C" w:rsidRPr="00AD1189">
        <w:rPr>
          <w:rFonts w:ascii="Calibri" w:hAnsi="Calibri"/>
          <w:sz w:val="24"/>
          <w:szCs w:val="24"/>
          <w:lang w:val="it-IT"/>
        </w:rPr>
        <w:t xml:space="preserve">anni </w:t>
      </w:r>
      <w:r w:rsidRPr="00AD1189">
        <w:rPr>
          <w:rFonts w:ascii="Calibri" w:hAnsi="Calibri"/>
          <w:sz w:val="24"/>
          <w:szCs w:val="24"/>
          <w:lang w:val="it-IT"/>
        </w:rPr>
        <w:t>dalla medesima impresa beneficiaria, indipendentemente dalle unità locali o unità produttive per le quali i contributi sono stati ricevuti, tenendo conto che tutte le entità controllate (giuridicamente o di fatto) dalla stessa entità devono essere considerate un’impresa unica, come definita nel regolamento.</w:t>
      </w:r>
      <w:r w:rsidR="00680F96" w:rsidRPr="00AD1189">
        <w:rPr>
          <w:rFonts w:ascii="Calibri" w:hAnsi="Calibri"/>
          <w:sz w:val="24"/>
          <w:szCs w:val="24"/>
          <w:lang w:val="it-IT"/>
        </w:rPr>
        <w:t xml:space="preserve"> </w:t>
      </w:r>
      <w:r w:rsidR="00E92A9C" w:rsidRPr="00AD1189">
        <w:rPr>
          <w:rStyle w:val="Enfasicorsivo"/>
          <w:rFonts w:ascii="Calibri" w:hAnsi="Calibri" w:cs="Arial"/>
          <w:sz w:val="24"/>
          <w:szCs w:val="24"/>
          <w:shd w:val="clear" w:color="auto" w:fill="FFFFFF"/>
          <w:lang w:val="it-IT"/>
        </w:rPr>
        <w:t>Gli aiuti "de minimis" sono concessi nel momento in cui all'impresa è accordato, a norma del regime giuridico nazionale applicabile, il diritto di ricevere gli aiuti, indipendentemente dalla data di erogazione degli aiuti «de minimis» all'impresa</w:t>
      </w:r>
      <w:r w:rsidR="00E92A9C" w:rsidRPr="00AD1189">
        <w:rPr>
          <w:rStyle w:val="apple-converted-space"/>
          <w:rFonts w:ascii="Calibri" w:hAnsi="Calibri" w:cs="Arial"/>
          <w:sz w:val="24"/>
          <w:szCs w:val="24"/>
          <w:shd w:val="clear" w:color="auto" w:fill="FFFFFF"/>
          <w:lang w:val="it-IT"/>
        </w:rPr>
        <w:t> </w:t>
      </w:r>
      <w:r w:rsidR="00E92A9C" w:rsidRPr="00AD1189">
        <w:rPr>
          <w:rFonts w:ascii="Calibri" w:hAnsi="Calibri" w:cs="Arial"/>
          <w:sz w:val="24"/>
          <w:szCs w:val="24"/>
          <w:shd w:val="clear" w:color="auto" w:fill="FFFFFF"/>
          <w:lang w:val="it-IT"/>
        </w:rPr>
        <w:t>(art. 3 comma 4 del Regolamento). In tale contesto, solo qualora l'importo concesso sia stato nel frattempo anche liquidato a saldo, l</w:t>
      </w:r>
      <w:r w:rsidR="00E92A9C" w:rsidRPr="00AD1189">
        <w:rPr>
          <w:rFonts w:ascii="Calibri" w:hAnsi="Calibri" w:cs="Arial"/>
          <w:b/>
          <w:sz w:val="24"/>
          <w:szCs w:val="24"/>
          <w:shd w:val="clear" w:color="auto" w:fill="FFFFFF"/>
          <w:lang w:val="it-IT"/>
        </w:rPr>
        <w:t>'</w:t>
      </w:r>
      <w:r w:rsidR="00E92A9C" w:rsidRPr="00AD1189">
        <w:rPr>
          <w:rStyle w:val="Enfasigrassetto"/>
          <w:rFonts w:ascii="Calibri" w:hAnsi="Calibri" w:cs="Arial"/>
          <w:b w:val="0"/>
          <w:sz w:val="24"/>
          <w:szCs w:val="24"/>
          <w:shd w:val="clear" w:color="auto" w:fill="FFFFFF"/>
          <w:lang w:val="it-IT"/>
        </w:rPr>
        <w:t>impresa</w:t>
      </w:r>
      <w:r w:rsidR="00E92A9C" w:rsidRPr="00AD1189">
        <w:rPr>
          <w:rStyle w:val="Enfasigrassetto"/>
          <w:rFonts w:ascii="Calibri" w:hAnsi="Calibri" w:cs="Arial"/>
          <w:sz w:val="24"/>
          <w:szCs w:val="24"/>
          <w:shd w:val="clear" w:color="auto" w:fill="FFFFFF"/>
          <w:lang w:val="it-IT"/>
        </w:rPr>
        <w:t xml:space="preserve"> </w:t>
      </w:r>
      <w:r w:rsidR="00E92A9C" w:rsidRPr="00AD1189">
        <w:rPr>
          <w:rStyle w:val="Enfasigrassetto"/>
          <w:rFonts w:ascii="Calibri" w:hAnsi="Calibri" w:cs="Arial"/>
          <w:b w:val="0"/>
          <w:sz w:val="24"/>
          <w:szCs w:val="24"/>
          <w:shd w:val="clear" w:color="auto" w:fill="FFFFFF"/>
          <w:lang w:val="it-IT"/>
        </w:rPr>
        <w:t>potrà dichiarare</w:t>
      </w:r>
      <w:r w:rsidR="00E92A9C" w:rsidRPr="00AD1189">
        <w:rPr>
          <w:rFonts w:ascii="Calibri" w:hAnsi="Calibri" w:cs="Arial"/>
          <w:sz w:val="24"/>
          <w:szCs w:val="24"/>
          <w:shd w:val="clear" w:color="auto" w:fill="FFFFFF"/>
          <w:lang w:val="it-IT"/>
        </w:rPr>
        <w:t xml:space="preserve">, nella colonna "descrizione dell'agevolazione" </w:t>
      </w:r>
      <w:r w:rsidR="00E92A9C" w:rsidRPr="00AD1189">
        <w:rPr>
          <w:rStyle w:val="Enfasigrassetto"/>
          <w:rFonts w:ascii="Calibri" w:hAnsi="Calibri" w:cs="Arial"/>
          <w:b w:val="0"/>
          <w:sz w:val="24"/>
          <w:szCs w:val="24"/>
          <w:shd w:val="clear" w:color="auto" w:fill="FFFFFF"/>
          <w:lang w:val="it-IT"/>
        </w:rPr>
        <w:t>anche l’importo effettivamente ricevuto a consuntivo, se di valore diverso da quello concesso</w:t>
      </w:r>
      <w:r w:rsidR="00E92A9C" w:rsidRPr="00AD1189">
        <w:rPr>
          <w:rFonts w:ascii="Calibri" w:hAnsi="Calibri" w:cs="Arial"/>
          <w:sz w:val="24"/>
          <w:szCs w:val="24"/>
          <w:shd w:val="clear" w:color="auto" w:fill="FFFFFF"/>
          <w:lang w:val="it-IT"/>
        </w:rPr>
        <w:t xml:space="preserve">, indicando </w:t>
      </w:r>
      <w:r w:rsidR="00E25FAE" w:rsidRPr="00AD1189">
        <w:rPr>
          <w:rFonts w:ascii="Calibri" w:hAnsi="Calibri" w:cs="Arial"/>
          <w:sz w:val="24"/>
          <w:szCs w:val="24"/>
          <w:shd w:val="clear" w:color="auto" w:fill="FFFFFF"/>
          <w:lang w:val="it-IT"/>
        </w:rPr>
        <w:t xml:space="preserve">anche </w:t>
      </w:r>
      <w:r w:rsidR="00E92A9C" w:rsidRPr="00AD1189">
        <w:rPr>
          <w:rFonts w:ascii="Calibri" w:hAnsi="Calibri" w:cs="Arial"/>
          <w:sz w:val="24"/>
          <w:szCs w:val="24"/>
          <w:shd w:val="clear" w:color="auto" w:fill="FFFFFF"/>
          <w:lang w:val="it-IT"/>
        </w:rPr>
        <w:t>la data di liquidazione.</w:t>
      </w:r>
    </w:p>
    <w:p w14:paraId="5953327A" w14:textId="77777777" w:rsidR="00EF4F4F" w:rsidRPr="00AD1189" w:rsidRDefault="00EF4F4F" w:rsidP="00EF4F4F">
      <w:pPr>
        <w:spacing w:before="60" w:after="60" w:line="300" w:lineRule="exact"/>
        <w:jc w:val="both"/>
        <w:rPr>
          <w:rStyle w:val="Enfasigrassetto"/>
          <w:rFonts w:ascii="Calibri" w:eastAsia="Calibri" w:hAnsi="Calibri" w:cs="Arial"/>
          <w:b w:val="0"/>
          <w:shd w:val="clear" w:color="auto" w:fill="FFFFFF"/>
          <w:lang w:val="it-IT"/>
        </w:rPr>
      </w:pPr>
      <w:r w:rsidRPr="00AD1189">
        <w:rPr>
          <w:rStyle w:val="Enfasigrassetto"/>
          <w:rFonts w:ascii="Calibri" w:eastAsia="Calibri" w:hAnsi="Calibri" w:cs="Arial"/>
          <w:b w:val="0"/>
          <w:shd w:val="clear" w:color="auto" w:fill="FFFFFF"/>
          <w:lang w:val="it-IT"/>
        </w:rPr>
        <w:t>La concessione dei finanziamenti è subordinata alla interrogazione del Registro nazionale degli aiuti di Stato e alla registrazione del finanziamento, alle condizioni e con le modalità previste dall’art. 52 della L. 24 dicembre 2012, n. 234 e s.m.i e dalle diposizioni attuative. L’eventuale maggior costo derivante dall’incremento delle ore di frequenza dei partecipanti dell’Azienda alle attività formative del Piano non sarà finanziato a consuntivo da Fondimpresa qualora dovesse comportare il superamento dei limiti di finanziamento e/o dei parametri di costo ammissibili per il Piano secondo l’Avviso e/o l’Azienda non fosse in possesso dei requisiti richiesti, sulla base del regime di aiuti applicato secondo la presente dichiarazione, per ottenere a consuntivo un aumento del finanziamento ad essa concesso con l’approvazione del Piano e iscritto sul Registro nazionale degli Aiuti di Stato.</w:t>
      </w:r>
    </w:p>
    <w:p w14:paraId="67C45659" w14:textId="1BE1812A" w:rsidR="00EF4F4F" w:rsidRPr="00AD1189" w:rsidRDefault="00EF4F4F" w:rsidP="00EF4F4F">
      <w:pPr>
        <w:spacing w:before="60" w:after="60" w:line="300" w:lineRule="exact"/>
        <w:jc w:val="both"/>
        <w:rPr>
          <w:i/>
          <w:lang w:val="it-IT"/>
        </w:rPr>
      </w:pPr>
      <w:r w:rsidRPr="00AD1189">
        <w:rPr>
          <w:i/>
          <w:lang w:val="it-IT"/>
        </w:rPr>
        <w:t xml:space="preserve">Si richiama quindi l’attenzione sulla necessità di operare un’attenta e puntuale ricognizione di tutti i contributi pubblici ricevuti da ciascuna impresa beneficiaria e degli eventuali ordini di recupero pendenti per precedenti aiuti dichiarati illegali, rilevanti nella scelta del regolamento comunitario in materia di aiuti di stato applicabile. Tale ricognizione potrà essere effettuata anche mediante la consultazione del Registro Nazionale degli Aiuti di Stato, liberamente accessibile all’indirizzo web </w:t>
      </w:r>
      <w:r w:rsidR="0038294E" w:rsidRPr="00AD1189">
        <w:rPr>
          <w:rStyle w:val="Collegamentoipertestuale"/>
          <w:i/>
          <w:color w:val="auto"/>
          <w:sz w:val="22"/>
          <w:szCs w:val="22"/>
          <w:lang w:val="it-IT"/>
        </w:rPr>
        <w:t>del Registro RNA</w:t>
      </w:r>
      <w:r w:rsidRPr="00AD1189">
        <w:rPr>
          <w:b/>
          <w:i/>
          <w:sz w:val="22"/>
          <w:szCs w:val="22"/>
          <w:u w:val="single"/>
          <w:lang w:val="it-IT"/>
        </w:rPr>
        <w:t xml:space="preserve">. </w:t>
      </w:r>
      <w:r w:rsidRPr="00AD1189">
        <w:rPr>
          <w:i/>
          <w:u w:val="single"/>
          <w:lang w:val="it-IT"/>
        </w:rPr>
        <w:t xml:space="preserve">Le risultanze del predetto Registro dovranno, tuttavia, considerarsi meramente indicative e dovranno essere opportunamente integrate mediante l’indicazione, in sede di attestazione ai sensi del Reg. UE n. </w:t>
      </w:r>
      <w:r w:rsidR="00DB619C" w:rsidRPr="00AD1189">
        <w:rPr>
          <w:i/>
          <w:u w:val="single"/>
          <w:lang w:val="it-IT"/>
        </w:rPr>
        <w:t>2023/2831</w:t>
      </w:r>
      <w:r w:rsidRPr="00AD1189">
        <w:rPr>
          <w:i/>
          <w:u w:val="single"/>
          <w:lang w:val="it-IT"/>
        </w:rPr>
        <w:t xml:space="preserve">, di tutti gli eventuali contributi pubblici “de minimis” (in primis, </w:t>
      </w:r>
      <w:r w:rsidRPr="00AD1189">
        <w:rPr>
          <w:i/>
          <w:lang w:val="it-IT"/>
        </w:rPr>
        <w:t xml:space="preserve">quelli erogati da Fondimpresa) che non dovessero essere stati ancora caricati nel Registro medesimo. </w:t>
      </w:r>
    </w:p>
    <w:p w14:paraId="723180FA" w14:textId="77777777" w:rsidR="00EF4F4F" w:rsidRPr="00AD1189" w:rsidRDefault="00EF4F4F" w:rsidP="00636F08">
      <w:pPr>
        <w:pStyle w:val="Testonormale"/>
        <w:spacing w:after="60" w:line="300" w:lineRule="exact"/>
        <w:ind w:left="284"/>
        <w:jc w:val="both"/>
        <w:rPr>
          <w:rStyle w:val="apple-converted-space"/>
          <w:rFonts w:ascii="Calibri" w:hAnsi="Calibri" w:cs="Arial"/>
          <w:sz w:val="24"/>
          <w:szCs w:val="24"/>
          <w:shd w:val="clear" w:color="auto" w:fill="FFFFFF"/>
          <w:lang w:val="it-IT"/>
        </w:rPr>
      </w:pPr>
    </w:p>
    <w:p w14:paraId="702DDF31" w14:textId="24F0C7E8" w:rsidR="00D766A4" w:rsidRPr="00AD1189" w:rsidRDefault="00A166D8" w:rsidP="00D766A4">
      <w:pPr>
        <w:pStyle w:val="Testonormale"/>
        <w:spacing w:after="120" w:line="300" w:lineRule="exact"/>
        <w:jc w:val="both"/>
        <w:rPr>
          <w:rFonts w:ascii="Calibri" w:hAnsi="Calibri"/>
          <w:b/>
          <w:sz w:val="12"/>
          <w:szCs w:val="12"/>
          <w:lang w:val="it-IT"/>
        </w:rPr>
      </w:pPr>
      <w:r w:rsidRPr="00AD1189">
        <w:rPr>
          <w:rStyle w:val="apple-converted-space"/>
          <w:rFonts w:ascii="Calibri" w:hAnsi="Calibri" w:cs="Arial"/>
          <w:sz w:val="24"/>
          <w:szCs w:val="24"/>
          <w:shd w:val="clear" w:color="auto" w:fill="FFFFFF"/>
          <w:lang w:val="it-IT"/>
        </w:rPr>
        <w:t>La compilazione e l’invio dell’attestazione relativa al regolamento comunitario applicato comporta la sua integrale lettura e la sua piena conoscenza</w:t>
      </w:r>
      <w:r w:rsidR="00596C39" w:rsidRPr="00AD1189">
        <w:rPr>
          <w:rStyle w:val="apple-converted-space"/>
          <w:rFonts w:ascii="Calibri" w:hAnsi="Calibri" w:cs="Arial"/>
          <w:sz w:val="24"/>
          <w:szCs w:val="24"/>
          <w:shd w:val="clear" w:color="auto" w:fill="FFFFFF"/>
          <w:lang w:val="it-IT"/>
        </w:rPr>
        <w:t xml:space="preserve"> da parte dell’Azienda.</w:t>
      </w:r>
    </w:p>
    <w:p w14:paraId="2AD85C0E" w14:textId="77777777" w:rsidR="00D766A4" w:rsidRPr="00AD1189" w:rsidRDefault="00391CF8" w:rsidP="00D766A4">
      <w:pPr>
        <w:pStyle w:val="Testonormale"/>
        <w:spacing w:before="240" w:after="60" w:line="300" w:lineRule="exact"/>
        <w:jc w:val="both"/>
        <w:rPr>
          <w:rFonts w:ascii="Calibri" w:hAnsi="Calibri"/>
          <w:sz w:val="24"/>
          <w:szCs w:val="24"/>
          <w:u w:val="single"/>
          <w:lang w:val="it-IT"/>
        </w:rPr>
      </w:pPr>
      <w:r w:rsidRPr="00AD1189">
        <w:rPr>
          <w:rFonts w:ascii="Calibri" w:hAnsi="Calibri"/>
          <w:sz w:val="24"/>
          <w:szCs w:val="24"/>
          <w:u w:val="single"/>
          <w:lang w:val="it-IT"/>
        </w:rPr>
        <w:lastRenderedPageBreak/>
        <w:t>Nel</w:t>
      </w:r>
      <w:r w:rsidR="00A277FF" w:rsidRPr="00AD1189">
        <w:rPr>
          <w:rFonts w:ascii="Calibri" w:hAnsi="Calibri"/>
          <w:sz w:val="24"/>
          <w:szCs w:val="24"/>
          <w:u w:val="single"/>
          <w:lang w:val="it-IT"/>
        </w:rPr>
        <w:t>la</w:t>
      </w:r>
      <w:r w:rsidRPr="00AD1189">
        <w:rPr>
          <w:rFonts w:ascii="Calibri" w:hAnsi="Calibri"/>
          <w:sz w:val="24"/>
          <w:szCs w:val="24"/>
          <w:u w:val="single"/>
          <w:lang w:val="it-IT"/>
        </w:rPr>
        <w:t xml:space="preserve"> </w:t>
      </w:r>
      <w:r w:rsidRPr="00AD1189">
        <w:rPr>
          <w:rFonts w:ascii="Calibri" w:hAnsi="Calibri"/>
          <w:i/>
          <w:sz w:val="24"/>
          <w:szCs w:val="24"/>
          <w:u w:val="single"/>
          <w:lang w:val="it-IT"/>
        </w:rPr>
        <w:t>form</w:t>
      </w:r>
      <w:r w:rsidRPr="00AD1189">
        <w:rPr>
          <w:rFonts w:ascii="Calibri" w:hAnsi="Calibri"/>
          <w:sz w:val="24"/>
          <w:szCs w:val="24"/>
          <w:u w:val="single"/>
          <w:lang w:val="it-IT"/>
        </w:rPr>
        <w:t xml:space="preserve"> l’Azienda deve inoltre rendere le ulteriori dichiarazioni</w:t>
      </w:r>
      <w:r w:rsidR="00A277FF" w:rsidRPr="00AD1189">
        <w:rPr>
          <w:rFonts w:ascii="Calibri" w:hAnsi="Calibri"/>
          <w:sz w:val="24"/>
          <w:szCs w:val="24"/>
          <w:u w:val="single"/>
          <w:lang w:val="it-IT"/>
        </w:rPr>
        <w:t xml:space="preserve"> di cui ai punti seguenti</w:t>
      </w:r>
      <w:r w:rsidRPr="00AD1189">
        <w:rPr>
          <w:rFonts w:ascii="Calibri" w:hAnsi="Calibri"/>
          <w:sz w:val="24"/>
          <w:szCs w:val="24"/>
          <w:u w:val="single"/>
          <w:lang w:val="it-IT"/>
        </w:rPr>
        <w:t>:</w:t>
      </w:r>
    </w:p>
    <w:p w14:paraId="4950454D" w14:textId="0153B8E4" w:rsidR="00391CF8" w:rsidRPr="00AD1189" w:rsidRDefault="00391CF8" w:rsidP="00391CF8">
      <w:pPr>
        <w:pStyle w:val="Testonormale"/>
        <w:spacing w:after="60" w:line="300" w:lineRule="exact"/>
        <w:jc w:val="both"/>
        <w:rPr>
          <w:rFonts w:ascii="Calibri" w:hAnsi="Calibri"/>
          <w:sz w:val="24"/>
          <w:szCs w:val="24"/>
          <w:lang w:val="it-IT"/>
        </w:rPr>
      </w:pPr>
      <w:r w:rsidRPr="00AD1189">
        <w:rPr>
          <w:rFonts w:ascii="Calibri" w:hAnsi="Calibri"/>
          <w:b/>
          <w:sz w:val="24"/>
          <w:szCs w:val="24"/>
          <w:lang w:val="it-IT"/>
        </w:rPr>
        <w:t>2.</w:t>
      </w:r>
      <w:r w:rsidRPr="00AD1189">
        <w:rPr>
          <w:rFonts w:ascii="Calibri" w:hAnsi="Calibri"/>
          <w:sz w:val="24"/>
          <w:szCs w:val="24"/>
          <w:lang w:val="it-IT"/>
        </w:rPr>
        <w:t xml:space="preserve"> che l’Azienda si impegna a fornire in originale, su richiesta del Soggetto Proponente del Piano in relazione alla certificazione del rendiconto del Piano da parte del revisore legale incaricato e in occasione di eventuali controlli disposti da Fondimpresa o</w:t>
      </w:r>
      <w:r w:rsidR="00C558B6" w:rsidRPr="00AD1189">
        <w:rPr>
          <w:rFonts w:ascii="Calibri" w:hAnsi="Calibri"/>
          <w:sz w:val="24"/>
          <w:szCs w:val="24"/>
          <w:lang w:val="it-IT"/>
        </w:rPr>
        <w:t xml:space="preserve"> </w:t>
      </w:r>
      <w:r w:rsidRPr="00AD1189">
        <w:rPr>
          <w:rFonts w:ascii="Calibri" w:hAnsi="Calibri"/>
          <w:sz w:val="24"/>
          <w:szCs w:val="24"/>
          <w:lang w:val="it-IT"/>
        </w:rPr>
        <w:t xml:space="preserve">dal Ministero del Lavoro, tutta la documentazione contabile e gestionale relativa alle attività svolte nel Piano, ai lavoratori partecipanti ed ai relativi costi. </w:t>
      </w:r>
    </w:p>
    <w:p w14:paraId="277F6800" w14:textId="4315E338" w:rsidR="00391CF8" w:rsidRPr="00AD1189" w:rsidRDefault="00391CF8" w:rsidP="000F5E5D">
      <w:pPr>
        <w:spacing w:after="60" w:line="300" w:lineRule="exact"/>
        <w:jc w:val="both"/>
        <w:rPr>
          <w:rFonts w:ascii="Calibri" w:hAnsi="Calibri"/>
          <w:lang w:val="it-IT"/>
        </w:rPr>
      </w:pPr>
      <w:r w:rsidRPr="00AD1189">
        <w:rPr>
          <w:rFonts w:ascii="Calibri" w:hAnsi="Calibri"/>
          <w:b/>
          <w:lang w:val="it-IT"/>
        </w:rPr>
        <w:t>4.</w:t>
      </w:r>
      <w:r w:rsidRPr="00AD1189">
        <w:rPr>
          <w:rFonts w:ascii="Calibri" w:hAnsi="Calibri"/>
          <w:lang w:val="it-IT"/>
        </w:rPr>
        <w:t xml:space="preserve"> che l’Azienda non ha effettuato revoca della propria iscrizione a Fondimpresa e si impegna, per il periodo ricompreso tra la data del presente documento e la data di </w:t>
      </w:r>
      <w:r w:rsidR="00FF0ECB" w:rsidRPr="00AD1189">
        <w:rPr>
          <w:rFonts w:ascii="Calibri" w:hAnsi="Calibri"/>
          <w:lang w:val="it-IT"/>
        </w:rPr>
        <w:t>presentazione</w:t>
      </w:r>
      <w:r w:rsidRPr="00AD1189">
        <w:rPr>
          <w:rFonts w:ascii="Calibri" w:hAnsi="Calibri"/>
          <w:lang w:val="it-IT"/>
        </w:rPr>
        <w:t xml:space="preserve"> del rendiconto finale del Soggetto Attuatore a valere sul Piano finanziato con l’Avviso n. </w:t>
      </w:r>
      <w:r w:rsidR="009A099A" w:rsidRPr="00AD1189">
        <w:rPr>
          <w:rFonts w:ascii="Calibri" w:hAnsi="Calibri"/>
          <w:lang w:val="it-IT"/>
        </w:rPr>
        <w:t>3/2025</w:t>
      </w:r>
      <w:r w:rsidRPr="00AD1189">
        <w:rPr>
          <w:rFonts w:ascii="Calibri" w:hAnsi="Calibri"/>
          <w:lang w:val="it-IT"/>
        </w:rPr>
        <w:t>, a non effettuare revoca della summenzionata adesione a Fondimpresa, consapevole che l’erogazione della quota di finanziamento di Fondimpresa relativa alla sua partecipazione al Piano è subordinata alla permanenza del vincolo dell’adesione</w:t>
      </w:r>
      <w:r w:rsidR="00EF4F4F" w:rsidRPr="00AD1189">
        <w:rPr>
          <w:rFonts w:ascii="Calibri" w:hAnsi="Calibri"/>
          <w:lang w:val="it-IT"/>
        </w:rPr>
        <w:t xml:space="preserve"> (</w:t>
      </w:r>
      <w:r w:rsidR="00EF4F4F" w:rsidRPr="00AD1189">
        <w:rPr>
          <w:rFonts w:ascii="Calibri" w:hAnsi="Calibri"/>
          <w:i/>
          <w:lang w:val="it-IT"/>
        </w:rPr>
        <w:t>si ricorda che l’adesione al Piano non è consentita per le matricole INPS aziendali cessate o sospese per assenza di dipendenti</w:t>
      </w:r>
      <w:r w:rsidR="00EF4F4F" w:rsidRPr="00AD1189">
        <w:rPr>
          <w:rFonts w:ascii="Calibri" w:hAnsi="Calibri"/>
          <w:lang w:val="it-IT"/>
        </w:rPr>
        <w:t>)</w:t>
      </w:r>
      <w:r w:rsidRPr="00AD1189">
        <w:rPr>
          <w:rFonts w:ascii="Calibri" w:hAnsi="Calibri"/>
          <w:lang w:val="it-IT"/>
        </w:rPr>
        <w:t>.</w:t>
      </w:r>
      <w:r w:rsidR="00E10DC9" w:rsidRPr="00AD1189">
        <w:rPr>
          <w:rFonts w:ascii="Calibri" w:hAnsi="Calibri"/>
          <w:lang w:val="it-IT"/>
        </w:rPr>
        <w:t xml:space="preserve"> </w:t>
      </w:r>
    </w:p>
    <w:p w14:paraId="5DC59759" w14:textId="48588722" w:rsidR="00391CF8" w:rsidRPr="00AD1189" w:rsidRDefault="00391CF8" w:rsidP="00391CF8">
      <w:pPr>
        <w:spacing w:after="60" w:line="300" w:lineRule="exact"/>
        <w:jc w:val="both"/>
        <w:rPr>
          <w:rFonts w:asciiTheme="minorHAnsi" w:hAnsiTheme="minorHAnsi" w:cstheme="minorHAnsi"/>
          <w:i/>
          <w:lang w:val="it-IT"/>
        </w:rPr>
      </w:pPr>
      <w:r w:rsidRPr="00AD1189">
        <w:rPr>
          <w:rFonts w:ascii="Calibri" w:hAnsi="Calibri"/>
          <w:b/>
          <w:lang w:val="it-IT"/>
        </w:rPr>
        <w:t>5.</w:t>
      </w:r>
      <w:r w:rsidRPr="00AD1189">
        <w:rPr>
          <w:rFonts w:ascii="Calibri" w:hAnsi="Calibri"/>
          <w:lang w:val="it-IT"/>
        </w:rPr>
        <w:t xml:space="preserve"> che con la sottoscrizione della presente dichiarazione, in relazione a quanto previsto dall’art. </w:t>
      </w:r>
      <w:r w:rsidR="008E655A" w:rsidRPr="00AD1189">
        <w:rPr>
          <w:rFonts w:ascii="Calibri" w:hAnsi="Calibri"/>
          <w:lang w:val="it-IT"/>
        </w:rPr>
        <w:t>7</w:t>
      </w:r>
      <w:r w:rsidRPr="00AD1189">
        <w:rPr>
          <w:rFonts w:ascii="Calibri" w:hAnsi="Calibri"/>
          <w:lang w:val="it-IT"/>
        </w:rPr>
        <w:t xml:space="preserve"> dell’Avviso n. </w:t>
      </w:r>
      <w:r w:rsidR="009A099A" w:rsidRPr="00AD1189">
        <w:rPr>
          <w:rFonts w:ascii="Calibri" w:hAnsi="Calibri"/>
          <w:lang w:val="it-IT"/>
        </w:rPr>
        <w:t>3/2025</w:t>
      </w:r>
      <w:r w:rsidRPr="00AD1189">
        <w:rPr>
          <w:rFonts w:ascii="Calibri" w:hAnsi="Calibri"/>
          <w:lang w:val="it-IT"/>
        </w:rPr>
        <w:t xml:space="preserve">, l’Azienda conferisce a Fondimpresa autorizzazione all’addebito a consuntivo sul “Conto Formazione” di cui è titolare presso il Fondo, nei limiti delle disponibilità ivi esistenti su tutte le proprie matricole INPS, di </w:t>
      </w:r>
      <w:r w:rsidRPr="00AD1189">
        <w:rPr>
          <w:rFonts w:ascii="Calibri" w:hAnsi="Calibri"/>
          <w:i/>
          <w:lang w:val="it-IT"/>
        </w:rPr>
        <w:t>un importo pari al 70% del finanziamento complessivo</w:t>
      </w:r>
      <w:r w:rsidRPr="00AD1189">
        <w:rPr>
          <w:rFonts w:ascii="Calibri" w:hAnsi="Calibri"/>
          <w:lang w:val="it-IT"/>
        </w:rPr>
        <w:t xml:space="preserve"> di cui ha usufruito a seguito della realizzazione del Piano prima citato, o </w:t>
      </w:r>
      <w:r w:rsidRPr="00AD1189">
        <w:rPr>
          <w:rFonts w:ascii="Calibri" w:hAnsi="Calibri"/>
          <w:i/>
          <w:lang w:val="it-IT"/>
        </w:rPr>
        <w:t>dell’80% del finanziamento complessivo</w:t>
      </w:r>
      <w:r w:rsidRPr="00AD1189">
        <w:rPr>
          <w:rFonts w:ascii="Calibri" w:hAnsi="Calibri"/>
          <w:lang w:val="it-IT"/>
        </w:rPr>
        <w:t xml:space="preserve">, nel caso in cui l’Azienda abbia optato per ricevere l’80% dei versamenti sul proprio </w:t>
      </w:r>
      <w:r w:rsidRPr="00AD1189">
        <w:rPr>
          <w:rFonts w:asciiTheme="minorHAnsi" w:hAnsiTheme="minorHAnsi" w:cstheme="minorHAnsi"/>
          <w:lang w:val="it-IT"/>
        </w:rPr>
        <w:t xml:space="preserve">Conto Formazione, come risultante - in rapporto alle ore di formazione svolte dai suoi dipendenti - dalla “dichiarazione riepilogativa dell’intensità degli aiuti e del cofinanziamento delle aziende” prodotta dal Soggetto Attuatore del Piano con il rendiconto finale (paragrafo 4 delle “Linee Guida alla gestione e rendicontazione del Piano formativo”, </w:t>
      </w:r>
      <w:r w:rsidRPr="00AD1189">
        <w:rPr>
          <w:rFonts w:asciiTheme="minorHAnsi" w:hAnsiTheme="minorHAnsi" w:cstheme="minorHAnsi"/>
          <w:i/>
          <w:lang w:val="it-IT"/>
        </w:rPr>
        <w:t xml:space="preserve">Allegato </w:t>
      </w:r>
      <w:r w:rsidR="00474D5A" w:rsidRPr="00AD1189">
        <w:rPr>
          <w:rFonts w:asciiTheme="minorHAnsi" w:hAnsiTheme="minorHAnsi" w:cstheme="minorHAnsi"/>
          <w:i/>
          <w:lang w:val="it-IT"/>
        </w:rPr>
        <w:t>9</w:t>
      </w:r>
      <w:r w:rsidRPr="00AD1189">
        <w:rPr>
          <w:rFonts w:asciiTheme="minorHAnsi" w:hAnsiTheme="minorHAnsi" w:cstheme="minorHAnsi"/>
          <w:lang w:val="it-IT"/>
        </w:rPr>
        <w:t xml:space="preserve"> dell’Avviso n. </w:t>
      </w:r>
      <w:r w:rsidR="009A099A" w:rsidRPr="00AD1189">
        <w:rPr>
          <w:rFonts w:asciiTheme="minorHAnsi" w:hAnsiTheme="minorHAnsi" w:cstheme="minorHAnsi"/>
          <w:lang w:val="it-IT"/>
        </w:rPr>
        <w:t>3/2025</w:t>
      </w:r>
      <w:r w:rsidRPr="00AD1189">
        <w:rPr>
          <w:rFonts w:asciiTheme="minorHAnsi" w:hAnsiTheme="minorHAnsi" w:cstheme="minorHAnsi"/>
          <w:lang w:val="it-IT"/>
        </w:rPr>
        <w:t>), al lordo di eventuali riduzioni operate da Fondimpresa in sede di approvazione del medesimo rendiconto. L’Azienda è consapevole che l’eventuale revoca della predetta autorizzazione comporta l’inammissibilità al finanziamento della partecipazione dei suoi dipendenti alle azioni formative del Piano.</w:t>
      </w:r>
      <w:r w:rsidR="00157DD5" w:rsidRPr="00AD1189">
        <w:rPr>
          <w:rFonts w:asciiTheme="minorHAnsi" w:hAnsiTheme="minorHAnsi" w:cstheme="minorHAnsi"/>
          <w:lang w:val="it-IT"/>
        </w:rPr>
        <w:t xml:space="preserve"> </w:t>
      </w:r>
      <w:r w:rsidR="00D766A4" w:rsidRPr="00AD1189">
        <w:rPr>
          <w:rFonts w:asciiTheme="minorHAnsi" w:hAnsiTheme="minorHAnsi" w:cstheme="minorHAnsi"/>
          <w:i/>
          <w:lang w:val="it-IT"/>
        </w:rPr>
        <w:t>L’</w:t>
      </w:r>
      <w:r w:rsidR="0006426B" w:rsidRPr="00AD1189">
        <w:rPr>
          <w:rFonts w:asciiTheme="minorHAnsi" w:hAnsiTheme="minorHAnsi" w:cstheme="minorHAnsi"/>
          <w:i/>
          <w:lang w:val="it-IT"/>
        </w:rPr>
        <w:t xml:space="preserve">addebito a consuntivo a carico </w:t>
      </w:r>
      <w:r w:rsidR="00D766A4" w:rsidRPr="00AD1189">
        <w:rPr>
          <w:rFonts w:asciiTheme="minorHAnsi" w:hAnsiTheme="minorHAnsi" w:cstheme="minorHAnsi"/>
          <w:i/>
          <w:lang w:val="it-IT"/>
        </w:rPr>
        <w:t>del Conto Formazione aziendale (punto 5) avviene infatti con la rendicontazione finale del Piano.</w:t>
      </w:r>
    </w:p>
    <w:p w14:paraId="004C18E3" w14:textId="77777777" w:rsidR="00D766A4" w:rsidRPr="00AD1189" w:rsidRDefault="00D766A4" w:rsidP="00D766A4">
      <w:pPr>
        <w:spacing w:after="60" w:line="300" w:lineRule="exact"/>
        <w:jc w:val="both"/>
        <w:rPr>
          <w:rFonts w:asciiTheme="minorHAnsi" w:hAnsiTheme="minorHAnsi" w:cstheme="minorHAnsi"/>
          <w:i/>
          <w:szCs w:val="20"/>
          <w:lang w:val="it-IT"/>
        </w:rPr>
      </w:pPr>
      <w:r w:rsidRPr="00AD1189">
        <w:rPr>
          <w:rFonts w:asciiTheme="minorHAnsi" w:hAnsiTheme="minorHAnsi" w:cstheme="minorHAnsi"/>
          <w:i/>
          <w:szCs w:val="20"/>
          <w:lang w:val="it-IT"/>
        </w:rPr>
        <w:t>Si specifica che nel caso in cui alla data della presentazione del rendiconto del Piano</w:t>
      </w:r>
      <w:r w:rsidR="00636F08" w:rsidRPr="00AD1189">
        <w:rPr>
          <w:rFonts w:asciiTheme="minorHAnsi" w:hAnsiTheme="minorHAnsi" w:cstheme="minorHAnsi"/>
          <w:i/>
          <w:szCs w:val="20"/>
          <w:lang w:val="it-IT"/>
        </w:rPr>
        <w:t xml:space="preserve"> </w:t>
      </w:r>
      <w:r w:rsidRPr="00AD1189">
        <w:rPr>
          <w:rFonts w:asciiTheme="minorHAnsi" w:hAnsiTheme="minorHAnsi" w:cstheme="minorHAnsi"/>
          <w:i/>
          <w:szCs w:val="20"/>
          <w:lang w:val="it-IT"/>
        </w:rPr>
        <w:t xml:space="preserve">l’Azienda abbia un saldo negativo sul Conto Formazione (versamenti negativi dello 0,30% trasferiti dall’INPS), nel limite di tale importo il finanziamento </w:t>
      </w:r>
      <w:r w:rsidR="00E46C6F" w:rsidRPr="00AD1189">
        <w:rPr>
          <w:rFonts w:asciiTheme="minorHAnsi" w:hAnsiTheme="minorHAnsi" w:cstheme="minorHAnsi"/>
          <w:i/>
          <w:szCs w:val="20"/>
          <w:lang w:val="it-IT"/>
        </w:rPr>
        <w:t xml:space="preserve">del Conto di Sistema </w:t>
      </w:r>
      <w:r w:rsidRPr="00AD1189">
        <w:rPr>
          <w:rFonts w:asciiTheme="minorHAnsi" w:hAnsiTheme="minorHAnsi" w:cstheme="minorHAnsi"/>
          <w:i/>
          <w:szCs w:val="20"/>
          <w:lang w:val="it-IT"/>
        </w:rPr>
        <w:t xml:space="preserve">relativo alla formazione da essa svolta, come risultante dalla </w:t>
      </w:r>
      <w:r w:rsidRPr="00AD1189">
        <w:rPr>
          <w:rFonts w:asciiTheme="minorHAnsi" w:hAnsiTheme="minorHAnsi" w:cstheme="minorHAnsi"/>
          <w:szCs w:val="20"/>
          <w:lang w:val="it-IT"/>
        </w:rPr>
        <w:t>“dichiarazione riepilogativa dell’intensità degli aiuti e del cofinanziamento delle aziende”,</w:t>
      </w:r>
      <w:r w:rsidRPr="00AD1189">
        <w:rPr>
          <w:rFonts w:asciiTheme="minorHAnsi" w:hAnsiTheme="minorHAnsi" w:cstheme="minorHAnsi"/>
          <w:i/>
          <w:szCs w:val="20"/>
          <w:lang w:val="it-IT"/>
        </w:rPr>
        <w:t xml:space="preserve"> non sarà erogato ma sarà recuperato dal Fondo a titolo di apporto privato dell’azienda a copertura del saldo negativo sul suo Conto Formazione.</w:t>
      </w:r>
    </w:p>
    <w:p w14:paraId="026370FE" w14:textId="77777777" w:rsidR="00391CF8" w:rsidRPr="00AD1189" w:rsidRDefault="00391CF8" w:rsidP="00E541FE">
      <w:pPr>
        <w:pStyle w:val="Testonormale"/>
        <w:jc w:val="both"/>
        <w:rPr>
          <w:rFonts w:ascii="Calibri" w:hAnsi="Calibri"/>
          <w:sz w:val="16"/>
          <w:szCs w:val="16"/>
          <w:lang w:val="it-IT"/>
        </w:rPr>
      </w:pPr>
    </w:p>
    <w:p w14:paraId="3BF2806A" w14:textId="77777777" w:rsidR="004A4A68" w:rsidRPr="00AD1189" w:rsidRDefault="004A4A68" w:rsidP="004A4A68">
      <w:pPr>
        <w:pStyle w:val="Testonormale"/>
        <w:spacing w:after="60" w:line="300" w:lineRule="exact"/>
        <w:jc w:val="both"/>
        <w:rPr>
          <w:rFonts w:ascii="Calibri" w:hAnsi="Calibri"/>
          <w:b/>
          <w:i/>
          <w:sz w:val="24"/>
          <w:szCs w:val="24"/>
          <w:lang w:val="it-IT"/>
        </w:rPr>
      </w:pPr>
      <w:r w:rsidRPr="00AD1189">
        <w:rPr>
          <w:rFonts w:ascii="Calibri" w:hAnsi="Calibri"/>
          <w:i/>
          <w:sz w:val="24"/>
          <w:szCs w:val="24"/>
          <w:lang w:val="it-IT"/>
        </w:rPr>
        <w:t xml:space="preserve">La form può essere salvata </w:t>
      </w:r>
      <w:r w:rsidR="0035448F" w:rsidRPr="00AD1189">
        <w:rPr>
          <w:rFonts w:ascii="Calibri" w:hAnsi="Calibri"/>
          <w:i/>
          <w:sz w:val="24"/>
          <w:szCs w:val="24"/>
          <w:lang w:val="it-IT"/>
        </w:rPr>
        <w:t xml:space="preserve">in qualsiasi momento </w:t>
      </w:r>
      <w:r w:rsidRPr="00AD1189">
        <w:rPr>
          <w:rFonts w:ascii="Calibri" w:hAnsi="Calibri"/>
          <w:i/>
          <w:sz w:val="24"/>
          <w:szCs w:val="24"/>
          <w:lang w:val="it-IT"/>
        </w:rPr>
        <w:t xml:space="preserve">e la sua redazione può essere completata </w:t>
      </w:r>
      <w:r w:rsidR="0035448F" w:rsidRPr="00AD1189">
        <w:rPr>
          <w:rFonts w:ascii="Calibri" w:hAnsi="Calibri"/>
          <w:i/>
          <w:sz w:val="24"/>
          <w:szCs w:val="24"/>
          <w:lang w:val="it-IT"/>
        </w:rPr>
        <w:t>successivamente</w:t>
      </w:r>
      <w:r w:rsidRPr="00AD1189">
        <w:rPr>
          <w:rFonts w:ascii="Calibri" w:hAnsi="Calibri"/>
          <w:sz w:val="24"/>
          <w:szCs w:val="24"/>
          <w:lang w:val="it-IT"/>
        </w:rPr>
        <w:t xml:space="preserve">, accedendo di nuovo all’applicazione, dal </w:t>
      </w:r>
      <w:r w:rsidRPr="00AD1189">
        <w:rPr>
          <w:rFonts w:ascii="Calibri" w:hAnsi="Calibri"/>
          <w:i/>
          <w:sz w:val="24"/>
          <w:szCs w:val="24"/>
          <w:lang w:val="it-IT"/>
        </w:rPr>
        <w:t>link</w:t>
      </w:r>
      <w:r w:rsidRPr="00AD1189">
        <w:rPr>
          <w:rFonts w:ascii="Calibri" w:hAnsi="Calibri"/>
          <w:sz w:val="24"/>
          <w:szCs w:val="24"/>
          <w:lang w:val="it-IT"/>
        </w:rPr>
        <w:t xml:space="preserve"> sopra indicato</w:t>
      </w:r>
      <w:r w:rsidR="00323681" w:rsidRPr="00AD1189">
        <w:rPr>
          <w:rFonts w:ascii="Calibri" w:hAnsi="Calibri"/>
          <w:sz w:val="24"/>
          <w:szCs w:val="24"/>
          <w:lang w:val="it-IT"/>
        </w:rPr>
        <w:t>,</w:t>
      </w:r>
      <w:r w:rsidRPr="00AD1189">
        <w:rPr>
          <w:rFonts w:ascii="Calibri" w:hAnsi="Calibri"/>
          <w:sz w:val="24"/>
          <w:szCs w:val="24"/>
          <w:lang w:val="it-IT"/>
        </w:rPr>
        <w:t xml:space="preserve"> selezionando </w:t>
      </w:r>
      <w:r w:rsidR="009F3E04" w:rsidRPr="00AD1189">
        <w:rPr>
          <w:rFonts w:ascii="Calibri" w:hAnsi="Calibri"/>
          <w:sz w:val="24"/>
          <w:szCs w:val="24"/>
          <w:lang w:val="it-IT"/>
        </w:rPr>
        <w:t>la voce “</w:t>
      </w:r>
      <w:r w:rsidR="00323681" w:rsidRPr="00AD1189">
        <w:rPr>
          <w:rFonts w:ascii="Calibri" w:hAnsi="Calibri"/>
          <w:sz w:val="24"/>
          <w:szCs w:val="24"/>
          <w:lang w:val="it-IT"/>
        </w:rPr>
        <w:t xml:space="preserve">lista </w:t>
      </w:r>
      <w:r w:rsidR="009F3E04" w:rsidRPr="00AD1189">
        <w:rPr>
          <w:rFonts w:ascii="Calibri" w:hAnsi="Calibri"/>
          <w:sz w:val="24"/>
          <w:szCs w:val="24"/>
          <w:lang w:val="it-IT"/>
        </w:rPr>
        <w:t>dichiarazion</w:t>
      </w:r>
      <w:r w:rsidR="00323681" w:rsidRPr="00AD1189">
        <w:rPr>
          <w:rFonts w:ascii="Calibri" w:hAnsi="Calibri"/>
          <w:sz w:val="24"/>
          <w:szCs w:val="24"/>
          <w:lang w:val="it-IT"/>
        </w:rPr>
        <w:t>i</w:t>
      </w:r>
      <w:r w:rsidR="009F3E04" w:rsidRPr="00AD1189">
        <w:rPr>
          <w:rFonts w:ascii="Calibri" w:hAnsi="Calibri"/>
          <w:sz w:val="24"/>
          <w:szCs w:val="24"/>
          <w:lang w:val="it-IT"/>
        </w:rPr>
        <w:t xml:space="preserve"> di partecipazione al piano</w:t>
      </w:r>
      <w:r w:rsidR="00C80C26" w:rsidRPr="00AD1189">
        <w:rPr>
          <w:rFonts w:ascii="Calibri" w:hAnsi="Calibri"/>
          <w:sz w:val="24"/>
          <w:szCs w:val="24"/>
          <w:lang w:val="it-IT"/>
        </w:rPr>
        <w:t xml:space="preserve"> aperte</w:t>
      </w:r>
      <w:r w:rsidR="009F3E04" w:rsidRPr="00AD1189">
        <w:rPr>
          <w:rFonts w:ascii="Calibri" w:hAnsi="Calibri"/>
          <w:sz w:val="24"/>
          <w:szCs w:val="24"/>
          <w:lang w:val="it-IT"/>
        </w:rPr>
        <w:t xml:space="preserve">” (nel menù è presente anche la voce “lista dichiarazioni di partecipazione al piano compilate” che consente </w:t>
      </w:r>
      <w:r w:rsidR="00323681" w:rsidRPr="00AD1189">
        <w:rPr>
          <w:rFonts w:ascii="Calibri" w:hAnsi="Calibri"/>
          <w:sz w:val="24"/>
          <w:szCs w:val="24"/>
          <w:lang w:val="it-IT"/>
        </w:rPr>
        <w:t xml:space="preserve">invece </w:t>
      </w:r>
      <w:r w:rsidR="009F3E04" w:rsidRPr="00AD1189">
        <w:rPr>
          <w:rFonts w:ascii="Calibri" w:hAnsi="Calibri"/>
          <w:sz w:val="24"/>
          <w:szCs w:val="24"/>
          <w:lang w:val="it-IT"/>
        </w:rPr>
        <w:t xml:space="preserve">all’Azienda di visualizzare tutte le dichiarazioni già prodotte in relazione al medesimo Avviso </w:t>
      </w:r>
      <w:r w:rsidR="000F5E5D" w:rsidRPr="00AD1189">
        <w:rPr>
          <w:rFonts w:ascii="Calibri" w:hAnsi="Calibri"/>
          <w:sz w:val="24"/>
          <w:szCs w:val="24"/>
          <w:lang w:val="it-IT"/>
        </w:rPr>
        <w:t xml:space="preserve">- </w:t>
      </w:r>
      <w:r w:rsidR="009F3E04" w:rsidRPr="00AD1189">
        <w:rPr>
          <w:rFonts w:ascii="Calibri" w:hAnsi="Calibri"/>
          <w:i/>
          <w:sz w:val="24"/>
          <w:szCs w:val="24"/>
          <w:lang w:val="it-IT"/>
        </w:rPr>
        <w:t>per matricole INPS diverse</w:t>
      </w:r>
      <w:r w:rsidR="000F5E5D" w:rsidRPr="00AD1189">
        <w:rPr>
          <w:rFonts w:ascii="Calibri" w:hAnsi="Calibri"/>
          <w:sz w:val="24"/>
          <w:szCs w:val="24"/>
          <w:lang w:val="it-IT"/>
        </w:rPr>
        <w:t xml:space="preserve"> -</w:t>
      </w:r>
      <w:r w:rsidR="009F3E04" w:rsidRPr="00AD1189">
        <w:rPr>
          <w:rFonts w:ascii="Calibri" w:hAnsi="Calibri"/>
          <w:sz w:val="24"/>
          <w:szCs w:val="24"/>
          <w:lang w:val="it-IT"/>
        </w:rPr>
        <w:t xml:space="preserve"> o ad altri Avvisi.</w:t>
      </w:r>
    </w:p>
    <w:p w14:paraId="613536F0" w14:textId="77777777" w:rsidR="009F3E04" w:rsidRPr="00AD1189" w:rsidRDefault="00391CF8" w:rsidP="004A4A68">
      <w:pPr>
        <w:pStyle w:val="Testonormale"/>
        <w:spacing w:after="60" w:line="300" w:lineRule="exact"/>
        <w:jc w:val="both"/>
        <w:rPr>
          <w:rFonts w:ascii="Calibri" w:hAnsi="Calibri"/>
          <w:b/>
          <w:i/>
          <w:sz w:val="24"/>
          <w:szCs w:val="24"/>
          <w:lang w:val="it-IT"/>
        </w:rPr>
      </w:pPr>
      <w:r w:rsidRPr="00AD1189">
        <w:rPr>
          <w:rFonts w:ascii="Calibri" w:hAnsi="Calibri"/>
          <w:b/>
          <w:i/>
          <w:sz w:val="24"/>
          <w:szCs w:val="24"/>
          <w:lang w:val="it-IT"/>
        </w:rPr>
        <w:t xml:space="preserve">Dopo aver </w:t>
      </w:r>
      <w:r w:rsidR="00A277FF" w:rsidRPr="00AD1189">
        <w:rPr>
          <w:rFonts w:ascii="Calibri" w:hAnsi="Calibri"/>
          <w:b/>
          <w:i/>
          <w:sz w:val="24"/>
          <w:szCs w:val="24"/>
          <w:lang w:val="it-IT"/>
        </w:rPr>
        <w:t xml:space="preserve">integralmente </w:t>
      </w:r>
      <w:r w:rsidRPr="00AD1189">
        <w:rPr>
          <w:rFonts w:ascii="Calibri" w:hAnsi="Calibri"/>
          <w:b/>
          <w:i/>
          <w:sz w:val="24"/>
          <w:szCs w:val="24"/>
          <w:lang w:val="it-IT"/>
        </w:rPr>
        <w:t xml:space="preserve">compilato </w:t>
      </w:r>
      <w:r w:rsidR="00A277FF" w:rsidRPr="00AD1189">
        <w:rPr>
          <w:rFonts w:ascii="Calibri" w:hAnsi="Calibri"/>
          <w:b/>
          <w:i/>
          <w:sz w:val="24"/>
          <w:szCs w:val="24"/>
          <w:lang w:val="it-IT"/>
        </w:rPr>
        <w:t>la</w:t>
      </w:r>
      <w:r w:rsidRPr="00AD1189">
        <w:rPr>
          <w:rFonts w:ascii="Calibri" w:hAnsi="Calibri"/>
          <w:b/>
          <w:i/>
          <w:sz w:val="24"/>
          <w:szCs w:val="24"/>
          <w:lang w:val="it-IT"/>
        </w:rPr>
        <w:t xml:space="preserve"> form con </w:t>
      </w:r>
      <w:r w:rsidR="000F5E5D" w:rsidRPr="00AD1189">
        <w:rPr>
          <w:rFonts w:ascii="Calibri" w:hAnsi="Calibri"/>
          <w:b/>
          <w:i/>
          <w:sz w:val="24"/>
          <w:szCs w:val="24"/>
          <w:lang w:val="it-IT"/>
        </w:rPr>
        <w:t xml:space="preserve">tutte </w:t>
      </w:r>
      <w:r w:rsidRPr="00AD1189">
        <w:rPr>
          <w:rFonts w:ascii="Calibri" w:hAnsi="Calibri"/>
          <w:b/>
          <w:i/>
          <w:sz w:val="24"/>
          <w:szCs w:val="24"/>
          <w:lang w:val="it-IT"/>
        </w:rPr>
        <w:t xml:space="preserve">le </w:t>
      </w:r>
      <w:r w:rsidR="00A277FF" w:rsidRPr="00AD1189">
        <w:rPr>
          <w:rFonts w:ascii="Calibri" w:hAnsi="Calibri"/>
          <w:b/>
          <w:i/>
          <w:sz w:val="24"/>
          <w:szCs w:val="24"/>
          <w:lang w:val="it-IT"/>
        </w:rPr>
        <w:t xml:space="preserve">informazioni e le dichiarazioni di sua competenza l’Azienda deve scaricare il file </w:t>
      </w:r>
      <w:r w:rsidR="004A4A68" w:rsidRPr="00AD1189">
        <w:rPr>
          <w:rFonts w:ascii="Calibri" w:hAnsi="Calibri"/>
          <w:b/>
          <w:i/>
          <w:sz w:val="24"/>
          <w:szCs w:val="24"/>
          <w:lang w:val="it-IT"/>
        </w:rPr>
        <w:t xml:space="preserve">in formato pdf </w:t>
      </w:r>
      <w:r w:rsidR="00A277FF" w:rsidRPr="00AD1189">
        <w:rPr>
          <w:rFonts w:ascii="Calibri" w:hAnsi="Calibri"/>
          <w:b/>
          <w:i/>
          <w:sz w:val="24"/>
          <w:szCs w:val="24"/>
          <w:lang w:val="it-IT"/>
        </w:rPr>
        <w:t>tramite l’apposita funzionalità</w:t>
      </w:r>
      <w:r w:rsidR="004A4A68" w:rsidRPr="00AD1189">
        <w:rPr>
          <w:rFonts w:ascii="Calibri" w:hAnsi="Calibri"/>
          <w:b/>
          <w:i/>
          <w:sz w:val="24"/>
          <w:szCs w:val="24"/>
          <w:lang w:val="it-IT"/>
        </w:rPr>
        <w:t xml:space="preserve"> dell’applicazione. </w:t>
      </w:r>
    </w:p>
    <w:p w14:paraId="51898A4D" w14:textId="06609C31" w:rsidR="009F3E04" w:rsidRPr="00AD1189" w:rsidRDefault="004A4A68" w:rsidP="004A4A68">
      <w:pPr>
        <w:pStyle w:val="Testonormale"/>
        <w:spacing w:after="60" w:line="300" w:lineRule="exact"/>
        <w:jc w:val="both"/>
        <w:rPr>
          <w:rFonts w:ascii="Calibri" w:hAnsi="Calibri"/>
          <w:b/>
          <w:i/>
          <w:sz w:val="24"/>
          <w:szCs w:val="24"/>
          <w:lang w:val="it-IT"/>
        </w:rPr>
      </w:pPr>
      <w:r w:rsidRPr="00AD1189">
        <w:rPr>
          <w:rFonts w:ascii="Calibri" w:hAnsi="Calibri"/>
          <w:b/>
          <w:i/>
          <w:sz w:val="24"/>
          <w:szCs w:val="24"/>
          <w:u w:val="single"/>
          <w:lang w:val="it-IT"/>
        </w:rPr>
        <w:lastRenderedPageBreak/>
        <w:t xml:space="preserve">Il file pdf deve essere </w:t>
      </w:r>
      <w:r w:rsidR="00A277FF" w:rsidRPr="00AD1189">
        <w:rPr>
          <w:rFonts w:ascii="Calibri" w:hAnsi="Calibri"/>
          <w:b/>
          <w:i/>
          <w:sz w:val="24"/>
          <w:szCs w:val="24"/>
          <w:u w:val="single"/>
          <w:lang w:val="it-IT"/>
        </w:rPr>
        <w:t xml:space="preserve">sottoscritto con la </w:t>
      </w:r>
      <w:r w:rsidR="00A277FF" w:rsidRPr="00AD1189">
        <w:rPr>
          <w:rFonts w:ascii="Calibri" w:hAnsi="Calibri"/>
          <w:b/>
          <w:i/>
          <w:color w:val="FF0000"/>
          <w:sz w:val="24"/>
          <w:szCs w:val="24"/>
          <w:u w:val="single"/>
          <w:lang w:val="it-IT"/>
        </w:rPr>
        <w:t>firma digitale</w:t>
      </w:r>
      <w:r w:rsidR="00125384" w:rsidRPr="00AD1189">
        <w:rPr>
          <w:rStyle w:val="Rimandonotaapidipagina"/>
          <w:rFonts w:ascii="Calibri" w:hAnsi="Calibri"/>
          <w:b/>
          <w:i/>
          <w:color w:val="FF0000"/>
          <w:sz w:val="24"/>
          <w:szCs w:val="24"/>
          <w:u w:val="single"/>
          <w:lang w:val="it-IT"/>
        </w:rPr>
        <w:footnoteReference w:id="1"/>
      </w:r>
      <w:r w:rsidR="00A277FF" w:rsidRPr="00AD1189">
        <w:rPr>
          <w:rFonts w:ascii="Calibri" w:hAnsi="Calibri"/>
          <w:b/>
          <w:i/>
          <w:sz w:val="24"/>
          <w:szCs w:val="24"/>
          <w:u w:val="single"/>
          <w:lang w:val="it-IT"/>
        </w:rPr>
        <w:t xml:space="preserve"> del soggetto che ha reso la dichiarazione</w:t>
      </w:r>
      <w:r w:rsidR="00A277FF" w:rsidRPr="00AD1189">
        <w:rPr>
          <w:rFonts w:ascii="Calibri" w:hAnsi="Calibri"/>
          <w:b/>
          <w:i/>
          <w:sz w:val="24"/>
          <w:szCs w:val="24"/>
          <w:lang w:val="it-IT"/>
        </w:rPr>
        <w:t xml:space="preserve"> (legale rappresentante o altro soggetto con poteri di firma)</w:t>
      </w:r>
      <w:r w:rsidR="009F3E04" w:rsidRPr="00AD1189">
        <w:rPr>
          <w:rFonts w:ascii="Calibri" w:hAnsi="Calibri"/>
          <w:b/>
          <w:i/>
          <w:sz w:val="24"/>
          <w:szCs w:val="24"/>
          <w:lang w:val="it-IT"/>
        </w:rPr>
        <w:t>.</w:t>
      </w:r>
    </w:p>
    <w:p w14:paraId="248B8224" w14:textId="77777777" w:rsidR="008E606B" w:rsidRPr="00AD1189" w:rsidRDefault="008E606B" w:rsidP="004A4A68">
      <w:pPr>
        <w:pStyle w:val="Testonormale"/>
        <w:spacing w:after="60" w:line="300" w:lineRule="exact"/>
        <w:jc w:val="both"/>
        <w:rPr>
          <w:rFonts w:ascii="Calibri" w:hAnsi="Calibri"/>
          <w:b/>
          <w:sz w:val="24"/>
          <w:szCs w:val="24"/>
          <w:lang w:val="it-IT"/>
        </w:rPr>
      </w:pPr>
      <w:r w:rsidRPr="00AD1189">
        <w:rPr>
          <w:rFonts w:ascii="Calibri" w:hAnsi="Calibri"/>
          <w:b/>
          <w:sz w:val="24"/>
          <w:szCs w:val="24"/>
          <w:lang w:val="it-IT"/>
        </w:rPr>
        <w:t xml:space="preserve">Il </w:t>
      </w:r>
      <w:r w:rsidRPr="00AD1189">
        <w:rPr>
          <w:rFonts w:ascii="Calibri" w:hAnsi="Calibri"/>
          <w:b/>
          <w:i/>
          <w:sz w:val="24"/>
          <w:szCs w:val="24"/>
          <w:lang w:val="it-IT"/>
        </w:rPr>
        <w:t xml:space="preserve">file </w:t>
      </w:r>
      <w:r w:rsidR="00DA08FC" w:rsidRPr="00AD1189">
        <w:rPr>
          <w:rFonts w:ascii="Calibri" w:hAnsi="Calibri"/>
          <w:b/>
          <w:i/>
          <w:sz w:val="24"/>
          <w:szCs w:val="24"/>
          <w:lang w:val="it-IT"/>
        </w:rPr>
        <w:t>pdf</w:t>
      </w:r>
      <w:r w:rsidRPr="00AD1189">
        <w:rPr>
          <w:rFonts w:ascii="Calibri" w:hAnsi="Calibri"/>
          <w:b/>
          <w:sz w:val="24"/>
          <w:szCs w:val="24"/>
          <w:lang w:val="it-IT"/>
        </w:rPr>
        <w:t xml:space="preserve"> estratto dal sistema non va modificato in alcun modo prima della firma digitale.</w:t>
      </w:r>
    </w:p>
    <w:p w14:paraId="170C7493" w14:textId="77777777" w:rsidR="008E606B" w:rsidRPr="00AD1189" w:rsidRDefault="009F3E04" w:rsidP="004A4A68">
      <w:pPr>
        <w:pStyle w:val="Testonormale"/>
        <w:spacing w:after="60" w:line="300" w:lineRule="exact"/>
        <w:jc w:val="both"/>
        <w:rPr>
          <w:rFonts w:ascii="Calibri" w:hAnsi="Calibri"/>
          <w:b/>
          <w:i/>
          <w:sz w:val="24"/>
          <w:szCs w:val="24"/>
          <w:lang w:val="it-IT"/>
        </w:rPr>
      </w:pPr>
      <w:r w:rsidRPr="00AD1189">
        <w:rPr>
          <w:rFonts w:ascii="Calibri" w:hAnsi="Calibri"/>
          <w:b/>
          <w:i/>
          <w:sz w:val="24"/>
          <w:szCs w:val="24"/>
          <w:lang w:val="it-IT"/>
        </w:rPr>
        <w:t xml:space="preserve">Il file pdf firmato digitalmente deve essere </w:t>
      </w:r>
      <w:r w:rsidRPr="00AD1189">
        <w:rPr>
          <w:rFonts w:ascii="Calibri" w:hAnsi="Calibri"/>
          <w:b/>
          <w:i/>
          <w:sz w:val="24"/>
          <w:szCs w:val="24"/>
          <w:u w:val="single"/>
          <w:lang w:val="it-IT"/>
        </w:rPr>
        <w:t>caricato nell’applicazione</w:t>
      </w:r>
      <w:r w:rsidRPr="00AD1189">
        <w:rPr>
          <w:rFonts w:ascii="Calibri" w:hAnsi="Calibri"/>
          <w:b/>
          <w:i/>
          <w:sz w:val="24"/>
          <w:szCs w:val="24"/>
          <w:lang w:val="it-IT"/>
        </w:rPr>
        <w:t xml:space="preserve"> tramite l’apposita funzionalità</w:t>
      </w:r>
      <w:r w:rsidR="008E606B" w:rsidRPr="00AD1189">
        <w:rPr>
          <w:rFonts w:ascii="Calibri" w:hAnsi="Calibri"/>
          <w:b/>
          <w:i/>
          <w:sz w:val="24"/>
          <w:szCs w:val="24"/>
          <w:lang w:val="it-IT"/>
        </w:rPr>
        <w:t xml:space="preserve">. </w:t>
      </w:r>
    </w:p>
    <w:p w14:paraId="7645FEB9" w14:textId="77777777" w:rsidR="00312462" w:rsidRPr="00AD1189" w:rsidRDefault="00C5283F" w:rsidP="004A4A68">
      <w:pPr>
        <w:pStyle w:val="Testonormale"/>
        <w:spacing w:after="60" w:line="300" w:lineRule="exact"/>
        <w:jc w:val="both"/>
        <w:rPr>
          <w:rFonts w:ascii="Calibri" w:hAnsi="Calibri"/>
          <w:b/>
          <w:sz w:val="24"/>
          <w:szCs w:val="24"/>
          <w:u w:val="single"/>
          <w:lang w:val="it-IT"/>
        </w:rPr>
      </w:pPr>
      <w:r w:rsidRPr="00AD1189">
        <w:rPr>
          <w:rFonts w:ascii="Calibri" w:hAnsi="Calibri"/>
          <w:b/>
          <w:sz w:val="24"/>
          <w:szCs w:val="24"/>
          <w:u w:val="single"/>
          <w:lang w:val="it-IT"/>
        </w:rPr>
        <w:t>Per inviare l</w:t>
      </w:r>
      <w:r w:rsidR="00312462" w:rsidRPr="00AD1189">
        <w:rPr>
          <w:rFonts w:ascii="Calibri" w:hAnsi="Calibri"/>
          <w:b/>
          <w:sz w:val="24"/>
          <w:szCs w:val="24"/>
          <w:u w:val="single"/>
          <w:lang w:val="it-IT"/>
        </w:rPr>
        <w:t xml:space="preserve">a dichiarazione di partecipazione </w:t>
      </w:r>
      <w:r w:rsidRPr="00AD1189">
        <w:rPr>
          <w:rFonts w:ascii="Calibri" w:hAnsi="Calibri"/>
          <w:b/>
          <w:sz w:val="24"/>
          <w:szCs w:val="24"/>
          <w:u w:val="single"/>
          <w:lang w:val="it-IT"/>
        </w:rPr>
        <w:t xml:space="preserve"> al Piano</w:t>
      </w:r>
      <w:r w:rsidR="00312462" w:rsidRPr="00AD1189">
        <w:rPr>
          <w:rFonts w:ascii="Calibri" w:hAnsi="Calibri"/>
          <w:b/>
          <w:sz w:val="24"/>
          <w:szCs w:val="24"/>
          <w:u w:val="single"/>
          <w:lang w:val="it-IT"/>
        </w:rPr>
        <w:t xml:space="preserve"> </w:t>
      </w:r>
      <w:r w:rsidRPr="00AD1189">
        <w:rPr>
          <w:rFonts w:ascii="Calibri" w:hAnsi="Calibri"/>
          <w:b/>
          <w:sz w:val="24"/>
          <w:szCs w:val="24"/>
          <w:u w:val="single"/>
          <w:lang w:val="it-IT"/>
        </w:rPr>
        <w:t>l’Azienda deve quindi</w:t>
      </w:r>
      <w:r w:rsidR="00312462" w:rsidRPr="00AD1189">
        <w:rPr>
          <w:rFonts w:ascii="Calibri" w:hAnsi="Calibri"/>
          <w:b/>
          <w:sz w:val="24"/>
          <w:szCs w:val="24"/>
          <w:u w:val="single"/>
          <w:lang w:val="it-IT"/>
        </w:rPr>
        <w:t xml:space="preserve"> seleziona</w:t>
      </w:r>
      <w:r w:rsidRPr="00AD1189">
        <w:rPr>
          <w:rFonts w:ascii="Calibri" w:hAnsi="Calibri"/>
          <w:b/>
          <w:sz w:val="24"/>
          <w:szCs w:val="24"/>
          <w:u w:val="single"/>
          <w:lang w:val="it-IT"/>
        </w:rPr>
        <w:t>re</w:t>
      </w:r>
      <w:r w:rsidR="00312462" w:rsidRPr="00AD1189">
        <w:rPr>
          <w:rFonts w:ascii="Calibri" w:hAnsi="Calibri"/>
          <w:b/>
          <w:sz w:val="24"/>
          <w:szCs w:val="24"/>
          <w:u w:val="single"/>
          <w:lang w:val="it-IT"/>
        </w:rPr>
        <w:t xml:space="preserve"> il tasto “invia dichiarazione di partecipazione”.</w:t>
      </w:r>
    </w:p>
    <w:p w14:paraId="764A046D" w14:textId="77777777" w:rsidR="00784777" w:rsidRPr="00AD1189" w:rsidRDefault="00312462" w:rsidP="001F0765">
      <w:pPr>
        <w:pStyle w:val="Testonormale"/>
        <w:spacing w:after="60" w:line="300" w:lineRule="exact"/>
        <w:jc w:val="both"/>
        <w:rPr>
          <w:rFonts w:ascii="Verdana" w:hAnsi="Verdana"/>
          <w:sz w:val="20"/>
          <w:szCs w:val="20"/>
          <w:lang w:val="it-IT"/>
        </w:rPr>
      </w:pPr>
      <w:r w:rsidRPr="00AD1189">
        <w:rPr>
          <w:rFonts w:ascii="Calibri" w:hAnsi="Calibri"/>
          <w:i/>
          <w:sz w:val="24"/>
          <w:szCs w:val="24"/>
          <w:lang w:val="it-IT"/>
        </w:rPr>
        <w:t xml:space="preserve">E’ </w:t>
      </w:r>
      <w:r w:rsidR="00C5283F" w:rsidRPr="00AD1189">
        <w:rPr>
          <w:rFonts w:ascii="Calibri" w:hAnsi="Calibri"/>
          <w:i/>
          <w:sz w:val="24"/>
          <w:szCs w:val="24"/>
          <w:lang w:val="it-IT"/>
        </w:rPr>
        <w:t xml:space="preserve">comunque </w:t>
      </w:r>
      <w:r w:rsidRPr="00AD1189">
        <w:rPr>
          <w:rFonts w:ascii="Calibri" w:hAnsi="Calibri"/>
          <w:i/>
          <w:sz w:val="24"/>
          <w:szCs w:val="24"/>
          <w:lang w:val="it-IT"/>
        </w:rPr>
        <w:t xml:space="preserve">possibile </w:t>
      </w:r>
      <w:r w:rsidR="00C5283F" w:rsidRPr="00AD1189">
        <w:rPr>
          <w:rFonts w:ascii="Calibri" w:hAnsi="Calibri"/>
          <w:i/>
          <w:sz w:val="24"/>
          <w:szCs w:val="24"/>
          <w:lang w:val="it-IT"/>
        </w:rPr>
        <w:t xml:space="preserve">per l’Azienda </w:t>
      </w:r>
      <w:r w:rsidRPr="00AD1189">
        <w:rPr>
          <w:rFonts w:ascii="Calibri" w:hAnsi="Calibri"/>
          <w:i/>
          <w:sz w:val="24"/>
          <w:szCs w:val="24"/>
          <w:lang w:val="it-IT"/>
        </w:rPr>
        <w:t xml:space="preserve">revocare la dichiarazione di partecipazione ad un </w:t>
      </w:r>
      <w:r w:rsidR="00C5283F" w:rsidRPr="00AD1189">
        <w:rPr>
          <w:rFonts w:ascii="Calibri" w:hAnsi="Calibri"/>
          <w:i/>
          <w:sz w:val="24"/>
          <w:szCs w:val="24"/>
          <w:lang w:val="it-IT"/>
        </w:rPr>
        <w:t>P</w:t>
      </w:r>
      <w:r w:rsidRPr="00AD1189">
        <w:rPr>
          <w:rFonts w:ascii="Calibri" w:hAnsi="Calibri"/>
          <w:i/>
          <w:sz w:val="24"/>
          <w:szCs w:val="24"/>
          <w:lang w:val="it-IT"/>
        </w:rPr>
        <w:t>iano</w:t>
      </w:r>
      <w:r w:rsidR="00C5283F" w:rsidRPr="00AD1189">
        <w:rPr>
          <w:rFonts w:ascii="Calibri" w:hAnsi="Calibri"/>
          <w:i/>
          <w:sz w:val="24"/>
          <w:szCs w:val="24"/>
          <w:lang w:val="it-IT"/>
        </w:rPr>
        <w:t xml:space="preserve"> </w:t>
      </w:r>
      <w:r w:rsidR="00C5283F" w:rsidRPr="00AD1189">
        <w:rPr>
          <w:rFonts w:ascii="Calibri" w:hAnsi="Calibri"/>
          <w:sz w:val="24"/>
          <w:szCs w:val="24"/>
          <w:lang w:val="it-IT"/>
        </w:rPr>
        <w:t>(fino al momento in cui il Soggetto Proponente invia la Scheda del Piano in questione)</w:t>
      </w:r>
      <w:r w:rsidRPr="00AD1189">
        <w:rPr>
          <w:rFonts w:ascii="Calibri" w:hAnsi="Calibri"/>
          <w:i/>
          <w:sz w:val="24"/>
          <w:szCs w:val="24"/>
          <w:lang w:val="it-IT"/>
        </w:rPr>
        <w:t xml:space="preserve"> selezionando “revoca partecipazione” dalla lista delle dichiarazioni di partecipazione al </w:t>
      </w:r>
      <w:r w:rsidR="00C558B6" w:rsidRPr="00AD1189">
        <w:rPr>
          <w:rFonts w:ascii="Calibri" w:hAnsi="Calibri"/>
          <w:i/>
          <w:sz w:val="24"/>
          <w:szCs w:val="24"/>
          <w:lang w:val="it-IT"/>
        </w:rPr>
        <w:t>P</w:t>
      </w:r>
      <w:r w:rsidRPr="00AD1189">
        <w:rPr>
          <w:rFonts w:ascii="Calibri" w:hAnsi="Calibri"/>
          <w:i/>
          <w:sz w:val="24"/>
          <w:szCs w:val="24"/>
          <w:lang w:val="it-IT"/>
        </w:rPr>
        <w:t>iano compilate.</w:t>
      </w:r>
    </w:p>
    <w:p w14:paraId="1098C84E" w14:textId="77777777" w:rsidR="00EE776E" w:rsidRPr="00AD1189" w:rsidRDefault="00EE776E" w:rsidP="00F7105A">
      <w:pPr>
        <w:spacing w:after="120" w:line="300" w:lineRule="exact"/>
        <w:ind w:left="360"/>
        <w:jc w:val="center"/>
        <w:rPr>
          <w:b/>
          <w:u w:val="single"/>
          <w:lang w:val="it-IT"/>
        </w:rPr>
        <w:sectPr w:rsidR="00EE776E" w:rsidRPr="00AD1189" w:rsidSect="00FC690F">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6" w:h="16838" w:code="9"/>
          <w:pgMar w:top="1418" w:right="1134" w:bottom="1134" w:left="1134" w:header="567" w:footer="454" w:gutter="0"/>
          <w:cols w:space="708"/>
          <w:docGrid w:linePitch="360"/>
        </w:sectPr>
      </w:pPr>
    </w:p>
    <w:p w14:paraId="504911CE" w14:textId="11935232" w:rsidR="0050228D" w:rsidRPr="00AD1189" w:rsidRDefault="0050228D" w:rsidP="000F5E5D">
      <w:pPr>
        <w:spacing w:after="120" w:line="300" w:lineRule="exact"/>
        <w:jc w:val="center"/>
        <w:rPr>
          <w:b/>
          <w:u w:val="single"/>
          <w:lang w:val="it-IT"/>
        </w:rPr>
      </w:pPr>
      <w:r w:rsidRPr="00AD1189">
        <w:rPr>
          <w:b/>
          <w:u w:val="single"/>
          <w:lang w:val="it-IT"/>
        </w:rPr>
        <w:lastRenderedPageBreak/>
        <w:t xml:space="preserve">Domanda di aiuto alla formazione </w:t>
      </w:r>
      <w:r w:rsidR="00F7105A" w:rsidRPr="00AD1189">
        <w:rPr>
          <w:b/>
          <w:u w:val="single"/>
          <w:lang w:val="it-IT"/>
        </w:rPr>
        <w:t xml:space="preserve">– Avviso n. </w:t>
      </w:r>
      <w:r w:rsidR="009A099A" w:rsidRPr="00AD1189">
        <w:rPr>
          <w:b/>
          <w:u w:val="single"/>
          <w:lang w:val="it-IT"/>
        </w:rPr>
        <w:t>3/2025</w:t>
      </w:r>
      <w:r w:rsidR="00F7105A" w:rsidRPr="00AD1189">
        <w:rPr>
          <w:b/>
          <w:u w:val="single"/>
          <w:lang w:val="it-IT"/>
        </w:rPr>
        <w:t xml:space="preserve"> </w:t>
      </w:r>
      <w:r w:rsidR="00112D77" w:rsidRPr="00AD1189">
        <w:rPr>
          <w:b/>
          <w:u w:val="single"/>
          <w:lang w:val="it-IT"/>
        </w:rPr>
        <w:t xml:space="preserve"> </w:t>
      </w:r>
      <w:r w:rsidR="00F7105A" w:rsidRPr="00AD1189">
        <w:rPr>
          <w:b/>
          <w:u w:val="single"/>
          <w:lang w:val="it-IT"/>
        </w:rPr>
        <w:t>di Fondimpresa</w:t>
      </w:r>
      <w:r w:rsidR="000F5E5D" w:rsidRPr="00AD1189">
        <w:rPr>
          <w:b/>
          <w:u w:val="single"/>
          <w:lang w:val="it-IT"/>
        </w:rPr>
        <w:t xml:space="preserve"> </w:t>
      </w:r>
    </w:p>
    <w:p w14:paraId="1E3CF1E4" w14:textId="77777777" w:rsidR="009A1A8B" w:rsidRPr="00AD1189" w:rsidRDefault="00552E4A" w:rsidP="000F5E5D">
      <w:pPr>
        <w:spacing w:after="120" w:line="300" w:lineRule="exact"/>
        <w:jc w:val="center"/>
        <w:rPr>
          <w:i/>
          <w:color w:val="FF0000"/>
          <w:sz w:val="22"/>
          <w:szCs w:val="22"/>
          <w:lang w:val="it-IT"/>
        </w:rPr>
      </w:pPr>
      <w:r w:rsidRPr="00AD1189">
        <w:rPr>
          <w:b/>
          <w:lang w:val="it-IT"/>
        </w:rPr>
        <w:t>Dichiarazione di partecipazione al Piano formativo</w:t>
      </w:r>
      <w:r w:rsidR="009322D9" w:rsidRPr="00AD1189">
        <w:rPr>
          <w:b/>
          <w:lang w:val="it-IT"/>
        </w:rPr>
        <w:t xml:space="preserve"> </w:t>
      </w:r>
      <w:r w:rsidR="000F5E5D" w:rsidRPr="00AD1189">
        <w:rPr>
          <w:b/>
          <w:lang w:val="it-IT"/>
        </w:rPr>
        <w:t xml:space="preserve">….. </w:t>
      </w:r>
      <w:r w:rsidR="000F5E5D" w:rsidRPr="00AD1189">
        <w:rPr>
          <w:i/>
          <w:lang w:val="it-IT"/>
        </w:rPr>
        <w:t>(da Scheda Piano Soggetto Proponente)</w:t>
      </w:r>
      <w:r w:rsidR="00A55A16" w:rsidRPr="00AD1189">
        <w:rPr>
          <w:i/>
          <w:lang w:val="it-IT"/>
        </w:rPr>
        <w:t xml:space="preserve"> </w:t>
      </w:r>
      <w:r w:rsidR="000F5E5D" w:rsidRPr="00AD1189">
        <w:rPr>
          <w:b/>
          <w:i/>
          <w:color w:val="FF0000"/>
          <w:lang w:val="it-IT"/>
        </w:rPr>
        <w:t xml:space="preserve">(da compilare e inviare esclusivamente on line seguendo le Istruzioni Allegato n. </w:t>
      </w:r>
      <w:r w:rsidR="00474D5A" w:rsidRPr="00AD1189">
        <w:rPr>
          <w:b/>
          <w:i/>
          <w:color w:val="FF0000"/>
          <w:lang w:val="it-IT"/>
        </w:rPr>
        <w:t>8</w:t>
      </w:r>
      <w:r w:rsidR="000F5E5D" w:rsidRPr="00AD1189">
        <w:rPr>
          <w:b/>
          <w:i/>
          <w:color w:val="FF0000"/>
          <w:lang w:val="it-IT"/>
        </w:rPr>
        <w:t xml:space="preserve"> dell’Avviso)</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1276"/>
        <w:gridCol w:w="1031"/>
        <w:gridCol w:w="425"/>
        <w:gridCol w:w="2229"/>
      </w:tblGrid>
      <w:tr w:rsidR="009322D9" w:rsidRPr="00AD1189" w14:paraId="7D1E06E1" w14:textId="77777777" w:rsidTr="00BF31EF">
        <w:tc>
          <w:tcPr>
            <w:tcW w:w="9747" w:type="dxa"/>
            <w:gridSpan w:val="5"/>
            <w:tcBorders>
              <w:top w:val="single" w:sz="4" w:space="0" w:color="auto"/>
              <w:left w:val="single" w:sz="4" w:space="0" w:color="auto"/>
              <w:bottom w:val="nil"/>
              <w:right w:val="single" w:sz="4" w:space="0" w:color="auto"/>
            </w:tcBorders>
          </w:tcPr>
          <w:p w14:paraId="23187A71" w14:textId="77777777" w:rsidR="009322D9" w:rsidRPr="00AD1189" w:rsidRDefault="009322D9" w:rsidP="007E5789">
            <w:pPr>
              <w:spacing w:before="120" w:line="360" w:lineRule="auto"/>
              <w:jc w:val="center"/>
              <w:rPr>
                <w:b/>
                <w:sz w:val="22"/>
                <w:szCs w:val="22"/>
                <w:lang w:val="it-IT"/>
              </w:rPr>
            </w:pPr>
            <w:r w:rsidRPr="00AD1189">
              <w:rPr>
                <w:b/>
                <w:sz w:val="22"/>
                <w:szCs w:val="22"/>
                <w:lang w:val="it-IT"/>
              </w:rPr>
              <w:t>Il sottoscritto</w:t>
            </w:r>
          </w:p>
        </w:tc>
      </w:tr>
      <w:tr w:rsidR="009322D9" w:rsidRPr="00AD1189" w14:paraId="4CFD8D28" w14:textId="77777777" w:rsidTr="00BF31EF">
        <w:tc>
          <w:tcPr>
            <w:tcW w:w="9747" w:type="dxa"/>
            <w:gridSpan w:val="5"/>
            <w:tcBorders>
              <w:top w:val="nil"/>
              <w:left w:val="single" w:sz="4" w:space="0" w:color="auto"/>
              <w:bottom w:val="nil"/>
              <w:right w:val="single" w:sz="4" w:space="0" w:color="auto"/>
            </w:tcBorders>
          </w:tcPr>
          <w:p w14:paraId="03FAF109" w14:textId="77777777" w:rsidR="009322D9" w:rsidRPr="00AD1189" w:rsidRDefault="009322D9" w:rsidP="00BF31EF">
            <w:pPr>
              <w:spacing w:before="120" w:line="360" w:lineRule="auto"/>
              <w:rPr>
                <w:sz w:val="22"/>
                <w:szCs w:val="22"/>
                <w:lang w:val="it-IT"/>
              </w:rPr>
            </w:pPr>
            <w:r w:rsidRPr="00AD1189">
              <w:rPr>
                <w:i/>
                <w:sz w:val="22"/>
                <w:szCs w:val="22"/>
                <w:lang w:val="it-IT"/>
              </w:rPr>
              <w:t>Nome</w:t>
            </w:r>
            <w:r w:rsidR="00BF31EF" w:rsidRPr="00AD1189">
              <w:rPr>
                <w:i/>
                <w:sz w:val="22"/>
                <w:szCs w:val="22"/>
                <w:lang w:val="it-IT"/>
              </w:rPr>
              <w:t>:</w:t>
            </w:r>
            <w:r w:rsidRPr="00AD1189">
              <w:rPr>
                <w:i/>
                <w:sz w:val="22"/>
                <w:szCs w:val="22"/>
                <w:lang w:val="it-IT"/>
              </w:rPr>
              <w:t xml:space="preserve"> </w:t>
            </w:r>
            <w:r w:rsidR="00BF31EF" w:rsidRPr="00AD1189">
              <w:rPr>
                <w:i/>
                <w:sz w:val="22"/>
                <w:szCs w:val="22"/>
                <w:lang w:val="it-IT"/>
              </w:rPr>
              <w:t xml:space="preserve"> </w:t>
            </w:r>
            <w:r w:rsidRPr="00AD1189">
              <w:rPr>
                <w:i/>
                <w:sz w:val="22"/>
                <w:szCs w:val="22"/>
                <w:lang w:val="it-IT"/>
              </w:rPr>
              <w:t xml:space="preserve"> </w:t>
            </w:r>
            <w:r w:rsidR="00BF31EF" w:rsidRPr="00AD1189">
              <w:rPr>
                <w:i/>
                <w:sz w:val="22"/>
                <w:szCs w:val="22"/>
                <w:lang w:val="it-IT"/>
              </w:rPr>
              <w:t xml:space="preserve">                                                                                    </w:t>
            </w:r>
            <w:r w:rsidRPr="00AD1189">
              <w:rPr>
                <w:i/>
                <w:sz w:val="22"/>
                <w:szCs w:val="22"/>
                <w:lang w:val="it-IT"/>
              </w:rPr>
              <w:t>Cognome:</w:t>
            </w:r>
            <w:r w:rsidR="00A55A16" w:rsidRPr="00AD1189">
              <w:rPr>
                <w:sz w:val="22"/>
                <w:szCs w:val="22"/>
                <w:lang w:val="it-IT"/>
              </w:rPr>
              <w:t xml:space="preserve"> </w:t>
            </w:r>
          </w:p>
        </w:tc>
      </w:tr>
      <w:tr w:rsidR="00BF31EF" w:rsidRPr="00AD1189" w14:paraId="15BFC936" w14:textId="77777777" w:rsidTr="00BF31EF">
        <w:tc>
          <w:tcPr>
            <w:tcW w:w="9747" w:type="dxa"/>
            <w:gridSpan w:val="5"/>
            <w:tcBorders>
              <w:top w:val="nil"/>
              <w:left w:val="single" w:sz="4" w:space="0" w:color="auto"/>
              <w:bottom w:val="nil"/>
              <w:right w:val="single" w:sz="4" w:space="0" w:color="auto"/>
            </w:tcBorders>
          </w:tcPr>
          <w:p w14:paraId="361D1BC9" w14:textId="77777777" w:rsidR="00BF31EF" w:rsidRPr="00AD1189" w:rsidRDefault="00BF31EF" w:rsidP="00BF31EF">
            <w:pPr>
              <w:spacing w:before="120" w:line="360" w:lineRule="auto"/>
              <w:jc w:val="both"/>
              <w:rPr>
                <w:sz w:val="22"/>
                <w:szCs w:val="22"/>
                <w:lang w:val="it-IT"/>
              </w:rPr>
            </w:pPr>
            <w:r w:rsidRPr="00AD1189">
              <w:rPr>
                <w:i/>
                <w:sz w:val="22"/>
                <w:szCs w:val="22"/>
                <w:lang w:val="it-IT"/>
              </w:rPr>
              <w:t>Nato il:                                              Provincia:                                Comune:</w:t>
            </w:r>
          </w:p>
        </w:tc>
      </w:tr>
      <w:tr w:rsidR="009322D9" w:rsidRPr="00AD1189" w14:paraId="5CC1A69F" w14:textId="77777777" w:rsidTr="00BF31EF">
        <w:tc>
          <w:tcPr>
            <w:tcW w:w="7518" w:type="dxa"/>
            <w:gridSpan w:val="4"/>
            <w:tcBorders>
              <w:top w:val="nil"/>
              <w:left w:val="single" w:sz="4" w:space="0" w:color="auto"/>
              <w:bottom w:val="nil"/>
              <w:right w:val="nil"/>
            </w:tcBorders>
          </w:tcPr>
          <w:p w14:paraId="7996D243" w14:textId="77777777" w:rsidR="009322D9" w:rsidRPr="00AD1189" w:rsidRDefault="009322D9" w:rsidP="00443C25">
            <w:pPr>
              <w:spacing w:before="120" w:line="360" w:lineRule="auto"/>
              <w:rPr>
                <w:i/>
                <w:sz w:val="22"/>
                <w:szCs w:val="22"/>
                <w:lang w:val="it-IT"/>
              </w:rPr>
            </w:pPr>
            <w:r w:rsidRPr="00AD1189">
              <w:rPr>
                <w:i/>
                <w:sz w:val="22"/>
                <w:szCs w:val="22"/>
                <w:lang w:val="it-IT"/>
              </w:rPr>
              <w:t>Residente in:</w:t>
            </w:r>
          </w:p>
        </w:tc>
        <w:tc>
          <w:tcPr>
            <w:tcW w:w="2229" w:type="dxa"/>
            <w:tcBorders>
              <w:top w:val="nil"/>
              <w:left w:val="nil"/>
              <w:bottom w:val="nil"/>
              <w:right w:val="single" w:sz="4" w:space="0" w:color="auto"/>
            </w:tcBorders>
          </w:tcPr>
          <w:p w14:paraId="2A0D56A4" w14:textId="77777777" w:rsidR="009322D9" w:rsidRPr="00AD1189" w:rsidRDefault="009322D9" w:rsidP="00443C25">
            <w:pPr>
              <w:spacing w:before="120" w:line="360" w:lineRule="auto"/>
              <w:rPr>
                <w:i/>
                <w:sz w:val="22"/>
                <w:szCs w:val="22"/>
                <w:lang w:val="it-IT"/>
              </w:rPr>
            </w:pPr>
            <w:r w:rsidRPr="00AD1189">
              <w:rPr>
                <w:i/>
                <w:sz w:val="22"/>
                <w:szCs w:val="22"/>
                <w:lang w:val="it-IT"/>
              </w:rPr>
              <w:t xml:space="preserve">Provincia: </w:t>
            </w:r>
          </w:p>
        </w:tc>
      </w:tr>
      <w:tr w:rsidR="009322D9" w:rsidRPr="00AD1189" w14:paraId="6DFE1FB6" w14:textId="77777777" w:rsidTr="00BF31EF">
        <w:tc>
          <w:tcPr>
            <w:tcW w:w="7518" w:type="dxa"/>
            <w:gridSpan w:val="4"/>
            <w:tcBorders>
              <w:top w:val="nil"/>
              <w:left w:val="single" w:sz="4" w:space="0" w:color="auto"/>
              <w:bottom w:val="nil"/>
              <w:right w:val="nil"/>
            </w:tcBorders>
          </w:tcPr>
          <w:p w14:paraId="0C2201D3" w14:textId="77777777" w:rsidR="009322D9" w:rsidRPr="00AD1189" w:rsidRDefault="009322D9" w:rsidP="00443C25">
            <w:pPr>
              <w:spacing w:before="120" w:line="360" w:lineRule="auto"/>
              <w:rPr>
                <w:i/>
                <w:sz w:val="22"/>
                <w:szCs w:val="22"/>
                <w:lang w:val="it-IT"/>
              </w:rPr>
            </w:pPr>
            <w:r w:rsidRPr="00AD1189">
              <w:rPr>
                <w:i/>
                <w:sz w:val="22"/>
                <w:szCs w:val="22"/>
                <w:lang w:val="it-IT"/>
              </w:rPr>
              <w:t>Via:</w:t>
            </w:r>
          </w:p>
        </w:tc>
        <w:tc>
          <w:tcPr>
            <w:tcW w:w="2229" w:type="dxa"/>
            <w:tcBorders>
              <w:top w:val="nil"/>
              <w:left w:val="nil"/>
              <w:bottom w:val="nil"/>
              <w:right w:val="single" w:sz="4" w:space="0" w:color="auto"/>
            </w:tcBorders>
          </w:tcPr>
          <w:p w14:paraId="0FACA9E3" w14:textId="77777777" w:rsidR="009322D9" w:rsidRPr="00AD1189" w:rsidRDefault="009322D9" w:rsidP="00443C25">
            <w:pPr>
              <w:spacing w:before="120" w:line="360" w:lineRule="auto"/>
              <w:rPr>
                <w:i/>
                <w:sz w:val="22"/>
                <w:szCs w:val="22"/>
                <w:lang w:val="it-IT"/>
              </w:rPr>
            </w:pPr>
            <w:r w:rsidRPr="00AD1189">
              <w:rPr>
                <w:i/>
                <w:sz w:val="22"/>
                <w:szCs w:val="22"/>
                <w:lang w:val="it-IT"/>
              </w:rPr>
              <w:t>N.</w:t>
            </w:r>
          </w:p>
        </w:tc>
      </w:tr>
      <w:tr w:rsidR="009322D9" w:rsidRPr="00AD1189" w14:paraId="0AB38121" w14:textId="77777777" w:rsidTr="00BF31EF">
        <w:tc>
          <w:tcPr>
            <w:tcW w:w="9747" w:type="dxa"/>
            <w:gridSpan w:val="5"/>
            <w:tcBorders>
              <w:top w:val="nil"/>
              <w:left w:val="single" w:sz="4" w:space="0" w:color="auto"/>
              <w:bottom w:val="single" w:sz="4" w:space="0" w:color="auto"/>
              <w:right w:val="single" w:sz="4" w:space="0" w:color="auto"/>
            </w:tcBorders>
          </w:tcPr>
          <w:p w14:paraId="49137670" w14:textId="77777777" w:rsidR="009322D9" w:rsidRPr="00AD1189" w:rsidRDefault="009322D9" w:rsidP="00443C25">
            <w:pPr>
              <w:spacing w:before="120" w:line="360" w:lineRule="auto"/>
              <w:rPr>
                <w:i/>
                <w:sz w:val="22"/>
                <w:szCs w:val="22"/>
                <w:lang w:val="it-IT"/>
              </w:rPr>
            </w:pPr>
            <w:r w:rsidRPr="00AD1189">
              <w:rPr>
                <w:i/>
                <w:sz w:val="22"/>
                <w:szCs w:val="22"/>
                <w:lang w:val="it-IT"/>
              </w:rPr>
              <w:t>Codice fiscale:</w:t>
            </w:r>
            <w:r w:rsidR="00BF31EF" w:rsidRPr="00AD1189">
              <w:rPr>
                <w:i/>
                <w:sz w:val="22"/>
                <w:szCs w:val="22"/>
                <w:lang w:val="it-IT"/>
              </w:rPr>
              <w:t xml:space="preserve">                                                                                                     Sesso:</w:t>
            </w:r>
          </w:p>
        </w:tc>
      </w:tr>
      <w:tr w:rsidR="009322D9" w:rsidRPr="00AD1189" w14:paraId="3C9470FF" w14:textId="77777777" w:rsidTr="00D04527">
        <w:tc>
          <w:tcPr>
            <w:tcW w:w="9747" w:type="dxa"/>
            <w:gridSpan w:val="5"/>
            <w:tcBorders>
              <w:top w:val="nil"/>
              <w:left w:val="nil"/>
              <w:bottom w:val="single" w:sz="4" w:space="0" w:color="auto"/>
              <w:right w:val="nil"/>
            </w:tcBorders>
          </w:tcPr>
          <w:p w14:paraId="236D8BAF" w14:textId="77777777" w:rsidR="009322D9" w:rsidRPr="00AD1189" w:rsidRDefault="009322D9" w:rsidP="00443C25">
            <w:pPr>
              <w:spacing w:before="120" w:line="360" w:lineRule="auto"/>
              <w:jc w:val="center"/>
              <w:rPr>
                <w:i/>
                <w:lang w:val="it-IT"/>
              </w:rPr>
            </w:pPr>
          </w:p>
        </w:tc>
      </w:tr>
      <w:tr w:rsidR="009322D9" w:rsidRPr="00AD1189" w14:paraId="46FD48DD" w14:textId="77777777" w:rsidTr="00D04527">
        <w:trPr>
          <w:trHeight w:val="70"/>
        </w:trPr>
        <w:tc>
          <w:tcPr>
            <w:tcW w:w="9747" w:type="dxa"/>
            <w:gridSpan w:val="5"/>
            <w:tcBorders>
              <w:top w:val="single" w:sz="4" w:space="0" w:color="auto"/>
              <w:left w:val="single" w:sz="4" w:space="0" w:color="auto"/>
              <w:bottom w:val="nil"/>
              <w:right w:val="single" w:sz="4" w:space="0" w:color="auto"/>
            </w:tcBorders>
          </w:tcPr>
          <w:p w14:paraId="25BFB7DC" w14:textId="77777777" w:rsidR="009322D9" w:rsidRPr="00AD1189" w:rsidRDefault="009322D9" w:rsidP="009322D9">
            <w:pPr>
              <w:spacing w:before="120" w:line="360" w:lineRule="auto"/>
              <w:rPr>
                <w:i/>
                <w:sz w:val="22"/>
                <w:szCs w:val="22"/>
                <w:lang w:val="it-IT"/>
              </w:rPr>
            </w:pPr>
            <w:r w:rsidRPr="00AD1189">
              <w:rPr>
                <w:b/>
                <w:sz w:val="22"/>
                <w:szCs w:val="22"/>
                <w:lang w:val="it-IT"/>
              </w:rPr>
              <w:t>nella qualità di Rappresentante legale dell’Azienda</w:t>
            </w:r>
            <w:r w:rsidR="00A55A16" w:rsidRPr="00AD1189">
              <w:rPr>
                <w:b/>
                <w:sz w:val="22"/>
                <w:szCs w:val="22"/>
                <w:lang w:val="it-IT"/>
              </w:rPr>
              <w:t>:</w:t>
            </w:r>
          </w:p>
        </w:tc>
      </w:tr>
      <w:tr w:rsidR="009322D9" w:rsidRPr="00AD1189" w14:paraId="429146AA" w14:textId="77777777" w:rsidTr="00D04527">
        <w:trPr>
          <w:trHeight w:val="70"/>
        </w:trPr>
        <w:tc>
          <w:tcPr>
            <w:tcW w:w="9747" w:type="dxa"/>
            <w:gridSpan w:val="5"/>
            <w:tcBorders>
              <w:top w:val="nil"/>
              <w:left w:val="single" w:sz="4" w:space="0" w:color="auto"/>
              <w:bottom w:val="nil"/>
              <w:right w:val="single" w:sz="4" w:space="0" w:color="auto"/>
            </w:tcBorders>
          </w:tcPr>
          <w:p w14:paraId="7DE12D3C" w14:textId="77777777" w:rsidR="009322D9" w:rsidRPr="00AD1189" w:rsidRDefault="009322D9" w:rsidP="00802C07">
            <w:pPr>
              <w:spacing w:before="120" w:line="360" w:lineRule="auto"/>
              <w:rPr>
                <w:noProof/>
                <w:sz w:val="22"/>
                <w:szCs w:val="22"/>
                <w:lang w:val="it-IT" w:eastAsia="it-IT"/>
              </w:rPr>
            </w:pPr>
            <w:r w:rsidRPr="00AD1189">
              <w:rPr>
                <w:i/>
                <w:sz w:val="22"/>
                <w:szCs w:val="22"/>
                <w:lang w:val="it-IT"/>
              </w:rPr>
              <w:t>Denominazione e ragione sociale:</w:t>
            </w:r>
            <w:r w:rsidR="00A55A16" w:rsidRPr="00AD1189">
              <w:rPr>
                <w:i/>
                <w:sz w:val="22"/>
                <w:szCs w:val="22"/>
                <w:lang w:val="it-IT"/>
              </w:rPr>
              <w:t xml:space="preserve"> </w:t>
            </w:r>
          </w:p>
        </w:tc>
      </w:tr>
      <w:tr w:rsidR="009322D9" w:rsidRPr="00AD1189" w14:paraId="03460C4B" w14:textId="77777777" w:rsidTr="00D04527">
        <w:trPr>
          <w:trHeight w:val="70"/>
        </w:trPr>
        <w:tc>
          <w:tcPr>
            <w:tcW w:w="7093" w:type="dxa"/>
            <w:gridSpan w:val="3"/>
            <w:tcBorders>
              <w:top w:val="nil"/>
              <w:left w:val="single" w:sz="4" w:space="0" w:color="auto"/>
              <w:bottom w:val="nil"/>
              <w:right w:val="nil"/>
            </w:tcBorders>
          </w:tcPr>
          <w:p w14:paraId="5A50C8F0" w14:textId="77777777" w:rsidR="009322D9" w:rsidRPr="00AD1189" w:rsidRDefault="009322D9" w:rsidP="00443C25">
            <w:pPr>
              <w:spacing w:before="120" w:line="360" w:lineRule="auto"/>
              <w:rPr>
                <w:lang w:val="it-IT"/>
              </w:rPr>
            </w:pPr>
            <w:r w:rsidRPr="00AD1189">
              <w:rPr>
                <w:i/>
                <w:sz w:val="22"/>
                <w:szCs w:val="22"/>
                <w:lang w:val="it-IT"/>
              </w:rPr>
              <w:t>Con sede legale in:</w:t>
            </w:r>
          </w:p>
        </w:tc>
        <w:tc>
          <w:tcPr>
            <w:tcW w:w="2654" w:type="dxa"/>
            <w:gridSpan w:val="2"/>
            <w:tcBorders>
              <w:top w:val="nil"/>
              <w:left w:val="nil"/>
              <w:bottom w:val="nil"/>
              <w:right w:val="single" w:sz="4" w:space="0" w:color="auto"/>
            </w:tcBorders>
          </w:tcPr>
          <w:p w14:paraId="68398F94" w14:textId="77777777" w:rsidR="009322D9" w:rsidRPr="00AD1189" w:rsidRDefault="009322D9" w:rsidP="00443C25">
            <w:pPr>
              <w:spacing w:before="120" w:line="360" w:lineRule="auto"/>
              <w:rPr>
                <w:sz w:val="22"/>
                <w:szCs w:val="22"/>
                <w:lang w:val="it-IT"/>
              </w:rPr>
            </w:pPr>
            <w:r w:rsidRPr="00AD1189">
              <w:rPr>
                <w:i/>
                <w:sz w:val="22"/>
                <w:szCs w:val="22"/>
                <w:lang w:val="it-IT"/>
              </w:rPr>
              <w:t>Provincia:</w:t>
            </w:r>
          </w:p>
        </w:tc>
      </w:tr>
      <w:tr w:rsidR="009322D9" w:rsidRPr="00AD1189" w14:paraId="6E6F3F7B" w14:textId="77777777" w:rsidTr="00D04527">
        <w:trPr>
          <w:trHeight w:val="70"/>
        </w:trPr>
        <w:tc>
          <w:tcPr>
            <w:tcW w:w="7093" w:type="dxa"/>
            <w:gridSpan w:val="3"/>
            <w:tcBorders>
              <w:top w:val="nil"/>
              <w:left w:val="single" w:sz="4" w:space="0" w:color="auto"/>
              <w:bottom w:val="nil"/>
              <w:right w:val="nil"/>
            </w:tcBorders>
          </w:tcPr>
          <w:p w14:paraId="31523F76" w14:textId="77777777" w:rsidR="009322D9" w:rsidRPr="00AD1189" w:rsidRDefault="009322D9" w:rsidP="00443C25">
            <w:pPr>
              <w:spacing w:before="120" w:line="360" w:lineRule="auto"/>
              <w:rPr>
                <w:i/>
                <w:sz w:val="22"/>
                <w:szCs w:val="22"/>
                <w:lang w:val="it-IT"/>
              </w:rPr>
            </w:pPr>
            <w:r w:rsidRPr="00AD1189">
              <w:rPr>
                <w:i/>
                <w:sz w:val="22"/>
                <w:szCs w:val="22"/>
                <w:lang w:val="it-IT"/>
              </w:rPr>
              <w:t>Via:</w:t>
            </w:r>
          </w:p>
        </w:tc>
        <w:tc>
          <w:tcPr>
            <w:tcW w:w="2654" w:type="dxa"/>
            <w:gridSpan w:val="2"/>
            <w:tcBorders>
              <w:top w:val="nil"/>
              <w:left w:val="nil"/>
              <w:bottom w:val="nil"/>
              <w:right w:val="single" w:sz="4" w:space="0" w:color="auto"/>
            </w:tcBorders>
          </w:tcPr>
          <w:p w14:paraId="3B595DC6" w14:textId="77777777" w:rsidR="009322D9" w:rsidRPr="00AD1189" w:rsidRDefault="009322D9" w:rsidP="00443C25">
            <w:pPr>
              <w:spacing w:before="120" w:line="360" w:lineRule="auto"/>
              <w:rPr>
                <w:i/>
                <w:lang w:val="it-IT"/>
              </w:rPr>
            </w:pPr>
            <w:r w:rsidRPr="00AD1189">
              <w:rPr>
                <w:i/>
                <w:sz w:val="22"/>
                <w:szCs w:val="22"/>
                <w:lang w:val="it-IT"/>
              </w:rPr>
              <w:t>N.</w:t>
            </w:r>
          </w:p>
        </w:tc>
      </w:tr>
      <w:tr w:rsidR="00D017A9" w:rsidRPr="00AD1189" w14:paraId="7B7883D2" w14:textId="77777777" w:rsidTr="00D04527">
        <w:trPr>
          <w:trHeight w:val="70"/>
        </w:trPr>
        <w:tc>
          <w:tcPr>
            <w:tcW w:w="4786" w:type="dxa"/>
            <w:tcBorders>
              <w:top w:val="nil"/>
              <w:left w:val="single" w:sz="4" w:space="0" w:color="auto"/>
              <w:bottom w:val="nil"/>
              <w:right w:val="nil"/>
            </w:tcBorders>
          </w:tcPr>
          <w:p w14:paraId="3CE3479F" w14:textId="77777777" w:rsidR="00D017A9" w:rsidRPr="00AD1189" w:rsidRDefault="00D017A9" w:rsidP="00D017A9">
            <w:pPr>
              <w:spacing w:before="120" w:line="360" w:lineRule="auto"/>
              <w:rPr>
                <w:i/>
                <w:sz w:val="22"/>
                <w:szCs w:val="22"/>
                <w:lang w:val="it-IT"/>
              </w:rPr>
            </w:pPr>
            <w:r w:rsidRPr="00AD1189">
              <w:rPr>
                <w:i/>
                <w:sz w:val="22"/>
                <w:szCs w:val="22"/>
                <w:lang w:val="it-IT"/>
              </w:rPr>
              <w:t xml:space="preserve">Codice fiscale:  </w:t>
            </w:r>
          </w:p>
        </w:tc>
        <w:tc>
          <w:tcPr>
            <w:tcW w:w="4961" w:type="dxa"/>
            <w:gridSpan w:val="4"/>
            <w:tcBorders>
              <w:top w:val="nil"/>
              <w:left w:val="nil"/>
              <w:bottom w:val="nil"/>
              <w:right w:val="single" w:sz="4" w:space="0" w:color="auto"/>
            </w:tcBorders>
          </w:tcPr>
          <w:p w14:paraId="763F7500" w14:textId="77777777" w:rsidR="00D017A9" w:rsidRPr="00AD1189" w:rsidRDefault="00D017A9" w:rsidP="00D017A9">
            <w:pPr>
              <w:spacing w:before="120" w:after="60"/>
              <w:rPr>
                <w:i/>
                <w:sz w:val="22"/>
                <w:szCs w:val="22"/>
                <w:lang w:val="it-IT"/>
              </w:rPr>
            </w:pPr>
            <w:r w:rsidRPr="00AD1189">
              <w:rPr>
                <w:i/>
                <w:sz w:val="22"/>
                <w:szCs w:val="22"/>
                <w:lang w:val="it-IT"/>
              </w:rPr>
              <w:t>Telefono</w:t>
            </w:r>
            <w:r w:rsidR="00BF31EF" w:rsidRPr="00AD1189">
              <w:rPr>
                <w:i/>
                <w:sz w:val="22"/>
                <w:szCs w:val="22"/>
                <w:lang w:val="it-IT"/>
              </w:rPr>
              <w:t>:                           Fax:</w:t>
            </w:r>
          </w:p>
        </w:tc>
      </w:tr>
      <w:tr w:rsidR="00D017A9" w:rsidRPr="00AD1189" w14:paraId="22530C5E" w14:textId="77777777" w:rsidTr="00D04527">
        <w:trPr>
          <w:trHeight w:val="70"/>
        </w:trPr>
        <w:tc>
          <w:tcPr>
            <w:tcW w:w="4786" w:type="dxa"/>
            <w:tcBorders>
              <w:top w:val="nil"/>
              <w:left w:val="single" w:sz="4" w:space="0" w:color="auto"/>
              <w:bottom w:val="nil"/>
              <w:right w:val="nil"/>
            </w:tcBorders>
          </w:tcPr>
          <w:p w14:paraId="5966152F" w14:textId="77777777" w:rsidR="00D017A9" w:rsidRPr="00AD1189" w:rsidRDefault="00BF31EF" w:rsidP="00BF31EF">
            <w:pPr>
              <w:spacing w:before="120" w:line="360" w:lineRule="auto"/>
              <w:rPr>
                <w:i/>
                <w:sz w:val="22"/>
                <w:szCs w:val="22"/>
                <w:lang w:val="it-IT"/>
              </w:rPr>
            </w:pPr>
            <w:r w:rsidRPr="00AD1189">
              <w:rPr>
                <w:i/>
                <w:sz w:val="22"/>
                <w:szCs w:val="22"/>
                <w:lang w:val="it-IT"/>
              </w:rPr>
              <w:t>E-Mail:</w:t>
            </w:r>
          </w:p>
        </w:tc>
        <w:tc>
          <w:tcPr>
            <w:tcW w:w="4961" w:type="dxa"/>
            <w:gridSpan w:val="4"/>
            <w:tcBorders>
              <w:top w:val="nil"/>
              <w:left w:val="nil"/>
              <w:bottom w:val="nil"/>
              <w:right w:val="single" w:sz="4" w:space="0" w:color="auto"/>
            </w:tcBorders>
          </w:tcPr>
          <w:p w14:paraId="3C479CB1" w14:textId="77777777" w:rsidR="00D017A9" w:rsidRPr="00AD1189" w:rsidRDefault="00D017A9" w:rsidP="00D017A9">
            <w:pPr>
              <w:spacing w:before="120" w:after="60"/>
              <w:rPr>
                <w:i/>
                <w:sz w:val="22"/>
                <w:szCs w:val="22"/>
                <w:lang w:val="it-IT"/>
              </w:rPr>
            </w:pPr>
          </w:p>
        </w:tc>
      </w:tr>
      <w:tr w:rsidR="00D017A9" w:rsidRPr="00AD1189" w14:paraId="26AEE6D0" w14:textId="77777777" w:rsidTr="00D04527">
        <w:trPr>
          <w:trHeight w:val="70"/>
        </w:trPr>
        <w:tc>
          <w:tcPr>
            <w:tcW w:w="9747" w:type="dxa"/>
            <w:gridSpan w:val="5"/>
            <w:tcBorders>
              <w:top w:val="nil"/>
              <w:left w:val="single" w:sz="4" w:space="0" w:color="auto"/>
              <w:bottom w:val="nil"/>
              <w:right w:val="single" w:sz="4" w:space="0" w:color="auto"/>
            </w:tcBorders>
          </w:tcPr>
          <w:p w14:paraId="670E325C" w14:textId="77777777" w:rsidR="00D017A9" w:rsidRPr="00AD1189" w:rsidRDefault="00D017A9" w:rsidP="009322D9">
            <w:pPr>
              <w:spacing w:before="120" w:after="60"/>
              <w:rPr>
                <w:i/>
                <w:sz w:val="22"/>
                <w:szCs w:val="22"/>
                <w:lang w:val="it-IT"/>
              </w:rPr>
            </w:pPr>
            <w:r w:rsidRPr="00AD1189">
              <w:rPr>
                <w:i/>
                <w:sz w:val="22"/>
                <w:szCs w:val="22"/>
                <w:lang w:val="it-IT"/>
              </w:rPr>
              <w:t>Settore attività:</w:t>
            </w:r>
          </w:p>
        </w:tc>
      </w:tr>
      <w:tr w:rsidR="00D017A9" w:rsidRPr="00AD1189" w14:paraId="5ED36B0D" w14:textId="77777777" w:rsidTr="00D04527">
        <w:trPr>
          <w:trHeight w:val="70"/>
        </w:trPr>
        <w:tc>
          <w:tcPr>
            <w:tcW w:w="4786" w:type="dxa"/>
            <w:tcBorders>
              <w:top w:val="nil"/>
              <w:left w:val="single" w:sz="4" w:space="0" w:color="auto"/>
              <w:bottom w:val="nil"/>
              <w:right w:val="nil"/>
            </w:tcBorders>
          </w:tcPr>
          <w:p w14:paraId="1ED988EA" w14:textId="77777777" w:rsidR="00D017A9" w:rsidRPr="00AD1189" w:rsidRDefault="00D017A9" w:rsidP="009322D9">
            <w:pPr>
              <w:spacing w:before="120" w:line="360" w:lineRule="auto"/>
              <w:rPr>
                <w:i/>
                <w:sz w:val="22"/>
                <w:szCs w:val="22"/>
                <w:lang w:val="it-IT"/>
              </w:rPr>
            </w:pPr>
            <w:r w:rsidRPr="00AD1189">
              <w:rPr>
                <w:i/>
                <w:sz w:val="22"/>
                <w:szCs w:val="22"/>
                <w:lang w:val="it-IT"/>
              </w:rPr>
              <w:t>Numero complessivo dipendenti:</w:t>
            </w:r>
          </w:p>
        </w:tc>
        <w:tc>
          <w:tcPr>
            <w:tcW w:w="4961" w:type="dxa"/>
            <w:gridSpan w:val="4"/>
            <w:tcBorders>
              <w:top w:val="nil"/>
              <w:left w:val="nil"/>
              <w:bottom w:val="nil"/>
              <w:right w:val="single" w:sz="4" w:space="0" w:color="auto"/>
            </w:tcBorders>
          </w:tcPr>
          <w:p w14:paraId="1A663A33" w14:textId="77777777" w:rsidR="00D017A9" w:rsidRPr="00AD1189" w:rsidRDefault="00D017A9" w:rsidP="00D04527">
            <w:pPr>
              <w:spacing w:before="120" w:after="60"/>
              <w:rPr>
                <w:i/>
                <w:sz w:val="22"/>
                <w:szCs w:val="22"/>
                <w:lang w:val="it-IT"/>
              </w:rPr>
            </w:pPr>
            <w:r w:rsidRPr="00AD1189">
              <w:rPr>
                <w:i/>
                <w:sz w:val="22"/>
                <w:szCs w:val="22"/>
                <w:lang w:val="it-IT"/>
              </w:rPr>
              <w:t>Numero dipendenti Stagionali:</w:t>
            </w:r>
          </w:p>
        </w:tc>
      </w:tr>
      <w:tr w:rsidR="00D017A9" w:rsidRPr="00AD1189" w14:paraId="5002E78D" w14:textId="77777777" w:rsidTr="00D04527">
        <w:trPr>
          <w:trHeight w:val="70"/>
        </w:trPr>
        <w:tc>
          <w:tcPr>
            <w:tcW w:w="6062" w:type="dxa"/>
            <w:gridSpan w:val="2"/>
            <w:tcBorders>
              <w:top w:val="nil"/>
              <w:left w:val="single" w:sz="4" w:space="0" w:color="auto"/>
              <w:bottom w:val="single" w:sz="4" w:space="0" w:color="auto"/>
              <w:right w:val="nil"/>
            </w:tcBorders>
          </w:tcPr>
          <w:p w14:paraId="6FBEB839" w14:textId="77777777" w:rsidR="00D04527" w:rsidRPr="00AD1189" w:rsidRDefault="00D017A9" w:rsidP="00D04527">
            <w:pPr>
              <w:spacing w:before="120" w:line="360" w:lineRule="auto"/>
              <w:rPr>
                <w:i/>
                <w:sz w:val="22"/>
                <w:szCs w:val="22"/>
                <w:lang w:val="it-IT"/>
              </w:rPr>
            </w:pPr>
            <w:r w:rsidRPr="00AD1189">
              <w:rPr>
                <w:i/>
                <w:sz w:val="22"/>
                <w:szCs w:val="22"/>
                <w:lang w:val="it-IT"/>
              </w:rPr>
              <w:t>Referente per il Piano</w:t>
            </w:r>
            <w:r w:rsidR="00BF31EF" w:rsidRPr="00AD1189">
              <w:rPr>
                <w:i/>
                <w:sz w:val="22"/>
                <w:szCs w:val="22"/>
                <w:lang w:val="it-IT"/>
              </w:rPr>
              <w:t xml:space="preserve"> (Nominativo)</w:t>
            </w:r>
            <w:r w:rsidR="00D04527" w:rsidRPr="00AD1189">
              <w:rPr>
                <w:i/>
                <w:sz w:val="22"/>
                <w:szCs w:val="22"/>
                <w:lang w:val="it-IT"/>
              </w:rPr>
              <w:t>:</w:t>
            </w:r>
            <w:r w:rsidRPr="00AD1189">
              <w:rPr>
                <w:i/>
                <w:sz w:val="22"/>
                <w:szCs w:val="22"/>
                <w:lang w:val="it-IT"/>
              </w:rPr>
              <w:t xml:space="preserve"> </w:t>
            </w:r>
          </w:p>
          <w:p w14:paraId="02AE4F22" w14:textId="77777777" w:rsidR="00D017A9" w:rsidRPr="00AD1189" w:rsidRDefault="00D04527" w:rsidP="00BF31EF">
            <w:pPr>
              <w:rPr>
                <w:i/>
                <w:sz w:val="22"/>
                <w:szCs w:val="22"/>
                <w:lang w:val="it-IT"/>
              </w:rPr>
            </w:pPr>
            <w:r w:rsidRPr="00AD1189">
              <w:rPr>
                <w:i/>
                <w:sz w:val="22"/>
                <w:szCs w:val="22"/>
                <w:lang w:val="it-IT"/>
              </w:rPr>
              <w:t xml:space="preserve">      </w:t>
            </w:r>
          </w:p>
        </w:tc>
        <w:tc>
          <w:tcPr>
            <w:tcW w:w="3685" w:type="dxa"/>
            <w:gridSpan w:val="3"/>
            <w:tcBorders>
              <w:top w:val="nil"/>
              <w:left w:val="nil"/>
              <w:bottom w:val="single" w:sz="4" w:space="0" w:color="auto"/>
              <w:right w:val="single" w:sz="4" w:space="0" w:color="auto"/>
            </w:tcBorders>
          </w:tcPr>
          <w:p w14:paraId="741E7888" w14:textId="77777777" w:rsidR="00D017A9" w:rsidRPr="00AD1189" w:rsidRDefault="00BF31EF" w:rsidP="00BF31EF">
            <w:pPr>
              <w:spacing w:before="120" w:after="60"/>
              <w:rPr>
                <w:i/>
                <w:sz w:val="22"/>
                <w:szCs w:val="22"/>
                <w:lang w:val="it-IT"/>
              </w:rPr>
            </w:pPr>
            <w:r w:rsidRPr="00AD1189">
              <w:rPr>
                <w:i/>
                <w:sz w:val="22"/>
                <w:szCs w:val="22"/>
                <w:lang w:val="it-IT"/>
              </w:rPr>
              <w:t>E</w:t>
            </w:r>
            <w:r w:rsidR="00D017A9" w:rsidRPr="00AD1189">
              <w:rPr>
                <w:i/>
                <w:sz w:val="22"/>
                <w:szCs w:val="22"/>
                <w:lang w:val="it-IT"/>
              </w:rPr>
              <w:t>-</w:t>
            </w:r>
            <w:r w:rsidRPr="00AD1189">
              <w:rPr>
                <w:i/>
                <w:sz w:val="22"/>
                <w:szCs w:val="22"/>
                <w:lang w:val="it-IT"/>
              </w:rPr>
              <w:t>M</w:t>
            </w:r>
            <w:r w:rsidR="00D017A9" w:rsidRPr="00AD1189">
              <w:rPr>
                <w:i/>
                <w:sz w:val="22"/>
                <w:szCs w:val="22"/>
                <w:lang w:val="it-IT"/>
              </w:rPr>
              <w:t>ail</w:t>
            </w:r>
          </w:p>
        </w:tc>
      </w:tr>
    </w:tbl>
    <w:p w14:paraId="1A79FD97" w14:textId="77777777" w:rsidR="009322D9" w:rsidRPr="00AD1189" w:rsidRDefault="009322D9" w:rsidP="0046768F">
      <w:pPr>
        <w:spacing w:after="60"/>
        <w:ind w:left="357"/>
        <w:rPr>
          <w:b/>
          <w:sz w:val="22"/>
          <w:szCs w:val="22"/>
          <w:lang w:val="it-IT"/>
        </w:rPr>
      </w:pPr>
    </w:p>
    <w:p w14:paraId="55025CE0" w14:textId="2E3E9C87" w:rsidR="0050228D" w:rsidRPr="00AD1189" w:rsidRDefault="009322D9" w:rsidP="00BF31EF">
      <w:pPr>
        <w:spacing w:after="120" w:line="300" w:lineRule="exact"/>
        <w:ind w:right="140"/>
        <w:jc w:val="center"/>
        <w:rPr>
          <w:b/>
          <w:sz w:val="22"/>
          <w:szCs w:val="22"/>
          <w:lang w:val="it-IT"/>
        </w:rPr>
      </w:pPr>
      <w:r w:rsidRPr="00AD1189">
        <w:rPr>
          <w:b/>
          <w:sz w:val="22"/>
          <w:szCs w:val="22"/>
          <w:lang w:val="it-IT"/>
        </w:rPr>
        <w:t>CHIEDE</w:t>
      </w:r>
      <w:r w:rsidR="00BF31EF" w:rsidRPr="00AD1189">
        <w:rPr>
          <w:b/>
          <w:sz w:val="22"/>
          <w:szCs w:val="22"/>
          <w:lang w:val="it-IT"/>
        </w:rPr>
        <w:t xml:space="preserve"> </w:t>
      </w:r>
      <w:r w:rsidR="0050228D" w:rsidRPr="00AD1189">
        <w:rPr>
          <w:b/>
          <w:sz w:val="22"/>
          <w:szCs w:val="22"/>
          <w:lang w:val="it-IT"/>
        </w:rPr>
        <w:t xml:space="preserve">di partecipare </w:t>
      </w:r>
      <w:r w:rsidR="00015D90" w:rsidRPr="00AD1189">
        <w:rPr>
          <w:b/>
          <w:sz w:val="22"/>
          <w:szCs w:val="22"/>
          <w:lang w:val="it-IT"/>
        </w:rPr>
        <w:t xml:space="preserve">al </w:t>
      </w:r>
      <w:r w:rsidR="0050228D" w:rsidRPr="00AD1189">
        <w:rPr>
          <w:b/>
          <w:sz w:val="22"/>
          <w:szCs w:val="22"/>
          <w:lang w:val="it-IT"/>
        </w:rPr>
        <w:t xml:space="preserve">seguente </w:t>
      </w:r>
      <w:r w:rsidR="00015D90" w:rsidRPr="00AD1189">
        <w:rPr>
          <w:b/>
          <w:sz w:val="22"/>
          <w:szCs w:val="22"/>
          <w:lang w:val="it-IT"/>
        </w:rPr>
        <w:t>Piano formativo</w:t>
      </w:r>
      <w:r w:rsidR="00015D90" w:rsidRPr="00AD1189">
        <w:rPr>
          <w:sz w:val="22"/>
          <w:szCs w:val="22"/>
          <w:lang w:val="it-IT"/>
        </w:rPr>
        <w:t xml:space="preserve"> </w:t>
      </w:r>
      <w:r w:rsidR="0050228D" w:rsidRPr="00AD1189">
        <w:rPr>
          <w:sz w:val="22"/>
          <w:szCs w:val="22"/>
          <w:lang w:val="it-IT"/>
        </w:rPr>
        <w:t>da finanziare su</w:t>
      </w:r>
      <w:r w:rsidR="00015D90" w:rsidRPr="00AD1189">
        <w:rPr>
          <w:sz w:val="22"/>
          <w:szCs w:val="22"/>
          <w:lang w:val="it-IT"/>
        </w:rPr>
        <w:t>ll’</w:t>
      </w:r>
      <w:r w:rsidR="00015D90" w:rsidRPr="00AD1189">
        <w:rPr>
          <w:b/>
          <w:sz w:val="22"/>
          <w:szCs w:val="22"/>
          <w:lang w:val="it-IT"/>
        </w:rPr>
        <w:t xml:space="preserve">Avviso n. </w:t>
      </w:r>
      <w:r w:rsidR="009A099A" w:rsidRPr="00AD1189">
        <w:rPr>
          <w:b/>
          <w:sz w:val="22"/>
          <w:szCs w:val="22"/>
          <w:lang w:val="it-IT"/>
        </w:rPr>
        <w:t>3/2025</w:t>
      </w:r>
      <w:r w:rsidR="00015D90" w:rsidRPr="00AD1189">
        <w:rPr>
          <w:b/>
          <w:sz w:val="22"/>
          <w:szCs w:val="22"/>
          <w:lang w:val="it-IT"/>
        </w:rPr>
        <w:t xml:space="preserve"> </w:t>
      </w:r>
      <w:r w:rsidR="00BF31EF" w:rsidRPr="00AD1189">
        <w:rPr>
          <w:b/>
          <w:sz w:val="22"/>
          <w:szCs w:val="22"/>
          <w:lang w:val="it-IT"/>
        </w:rPr>
        <w:t xml:space="preserve">– </w:t>
      </w:r>
      <w:r w:rsidR="003A44E1" w:rsidRPr="00AD1189">
        <w:rPr>
          <w:b/>
          <w:sz w:val="22"/>
          <w:szCs w:val="22"/>
          <w:lang w:val="it-IT"/>
        </w:rPr>
        <w:t xml:space="preserve">Innovazione </w:t>
      </w:r>
      <w:r w:rsidR="00112D77" w:rsidRPr="00AD1189">
        <w:rPr>
          <w:b/>
          <w:sz w:val="22"/>
          <w:szCs w:val="22"/>
          <w:lang w:val="it-IT"/>
        </w:rPr>
        <w:t xml:space="preserve">digitale e/o </w:t>
      </w:r>
      <w:r w:rsidR="003A44E1" w:rsidRPr="00AD1189">
        <w:rPr>
          <w:b/>
          <w:sz w:val="22"/>
          <w:szCs w:val="22"/>
          <w:lang w:val="it-IT"/>
        </w:rPr>
        <w:t>tecnologica</w:t>
      </w:r>
      <w:r w:rsidR="00BF31EF" w:rsidRPr="00AD1189">
        <w:rPr>
          <w:b/>
          <w:sz w:val="22"/>
          <w:szCs w:val="22"/>
          <w:lang w:val="it-IT"/>
        </w:rPr>
        <w:t xml:space="preserve"> </w:t>
      </w:r>
      <w:r w:rsidR="00015D90" w:rsidRPr="00AD1189">
        <w:rPr>
          <w:sz w:val="22"/>
          <w:szCs w:val="22"/>
          <w:lang w:val="it-IT"/>
        </w:rPr>
        <w:t>di Fondimpresa</w:t>
      </w:r>
      <w:r w:rsidR="0050228D" w:rsidRPr="00AD1189">
        <w:rPr>
          <w:sz w:val="22"/>
          <w:szCs w:val="22"/>
          <w:lang w:val="it-IT"/>
        </w:rPr>
        <w:t>:</w:t>
      </w:r>
    </w:p>
    <w:p w14:paraId="56B1E11A" w14:textId="77777777" w:rsidR="000B3BE5" w:rsidRPr="00AD1189" w:rsidRDefault="000B3BE5" w:rsidP="00802C07">
      <w:pPr>
        <w:pBdr>
          <w:top w:val="single" w:sz="4" w:space="1" w:color="auto"/>
          <w:left w:val="single" w:sz="4" w:space="4" w:color="auto"/>
          <w:bottom w:val="single" w:sz="4" w:space="1" w:color="auto"/>
          <w:right w:val="single" w:sz="4" w:space="4" w:color="auto"/>
        </w:pBdr>
        <w:spacing w:after="120" w:line="300" w:lineRule="exact"/>
        <w:ind w:right="140"/>
        <w:jc w:val="both"/>
        <w:rPr>
          <w:sz w:val="22"/>
          <w:szCs w:val="22"/>
          <w:lang w:val="it-IT"/>
        </w:rPr>
      </w:pPr>
    </w:p>
    <w:p w14:paraId="01159996" w14:textId="77777777" w:rsidR="000B3BE5" w:rsidRPr="00AD1189" w:rsidRDefault="000B3BE5" w:rsidP="00802C07">
      <w:pPr>
        <w:pBdr>
          <w:top w:val="single" w:sz="4" w:space="1" w:color="auto"/>
          <w:left w:val="single" w:sz="4" w:space="4" w:color="auto"/>
          <w:bottom w:val="single" w:sz="4" w:space="1" w:color="auto"/>
          <w:right w:val="single" w:sz="4" w:space="4" w:color="auto"/>
        </w:pBdr>
        <w:spacing w:after="120" w:line="300" w:lineRule="exact"/>
        <w:ind w:right="140"/>
        <w:jc w:val="both"/>
        <w:rPr>
          <w:sz w:val="22"/>
          <w:szCs w:val="22"/>
          <w:lang w:val="it-IT"/>
        </w:rPr>
      </w:pPr>
    </w:p>
    <w:p w14:paraId="34B1BBA0" w14:textId="77777777" w:rsidR="0050228D" w:rsidRPr="00AD1189" w:rsidRDefault="0050228D" w:rsidP="00802C07">
      <w:pPr>
        <w:pBdr>
          <w:top w:val="single" w:sz="4" w:space="1" w:color="auto"/>
          <w:left w:val="single" w:sz="4" w:space="4" w:color="auto"/>
          <w:bottom w:val="single" w:sz="4" w:space="1" w:color="auto"/>
          <w:right w:val="single" w:sz="4" w:space="4" w:color="auto"/>
        </w:pBdr>
        <w:spacing w:after="120" w:line="300" w:lineRule="exact"/>
        <w:ind w:right="140"/>
        <w:jc w:val="both"/>
        <w:rPr>
          <w:sz w:val="22"/>
          <w:szCs w:val="22"/>
          <w:lang w:val="it-IT"/>
        </w:rPr>
      </w:pPr>
      <w:r w:rsidRPr="00AD1189">
        <w:rPr>
          <w:sz w:val="22"/>
          <w:szCs w:val="22"/>
          <w:lang w:val="it-IT"/>
        </w:rPr>
        <w:t>Titolo Piano Formativo</w:t>
      </w:r>
      <w:r w:rsidR="009F785C" w:rsidRPr="00AD1189">
        <w:rPr>
          <w:sz w:val="22"/>
          <w:szCs w:val="22"/>
          <w:lang w:val="it-IT"/>
        </w:rPr>
        <w:t xml:space="preserve">: </w:t>
      </w:r>
      <w:r w:rsidR="000F5E5D" w:rsidRPr="00AD1189">
        <w:rPr>
          <w:i/>
          <w:sz w:val="22"/>
          <w:szCs w:val="22"/>
          <w:lang w:val="it-IT"/>
        </w:rPr>
        <w:t xml:space="preserve">….. </w:t>
      </w:r>
      <w:r w:rsidR="000F5E5D" w:rsidRPr="00AD1189">
        <w:rPr>
          <w:i/>
          <w:lang w:val="it-IT"/>
        </w:rPr>
        <w:t>(da Scheda Piano Soggetto Proponente)</w:t>
      </w:r>
    </w:p>
    <w:p w14:paraId="2177C271" w14:textId="77777777" w:rsidR="000B3BE5" w:rsidRPr="00AD1189" w:rsidRDefault="00663BBE" w:rsidP="00802C07">
      <w:pPr>
        <w:pBdr>
          <w:top w:val="single" w:sz="4" w:space="1" w:color="auto"/>
          <w:left w:val="single" w:sz="4" w:space="4" w:color="auto"/>
          <w:bottom w:val="single" w:sz="4" w:space="1" w:color="auto"/>
          <w:right w:val="single" w:sz="4" w:space="4" w:color="auto"/>
        </w:pBdr>
        <w:spacing w:after="120" w:line="300" w:lineRule="exact"/>
        <w:ind w:right="140"/>
        <w:jc w:val="both"/>
        <w:rPr>
          <w:sz w:val="22"/>
          <w:szCs w:val="22"/>
          <w:lang w:val="it-IT"/>
        </w:rPr>
      </w:pPr>
      <w:r w:rsidRPr="00AD1189">
        <w:rPr>
          <w:sz w:val="22"/>
          <w:szCs w:val="22"/>
          <w:lang w:val="it-IT"/>
        </w:rPr>
        <w:t>Soggetto Proponente</w:t>
      </w:r>
      <w:r w:rsidR="009F785C" w:rsidRPr="00AD1189">
        <w:rPr>
          <w:sz w:val="22"/>
          <w:szCs w:val="22"/>
          <w:lang w:val="it-IT"/>
        </w:rPr>
        <w:t>:</w:t>
      </w:r>
      <w:r w:rsidR="000F5E5D" w:rsidRPr="00AD1189">
        <w:rPr>
          <w:sz w:val="22"/>
          <w:szCs w:val="22"/>
          <w:lang w:val="it-IT"/>
        </w:rPr>
        <w:t xml:space="preserve"> …. </w:t>
      </w:r>
      <w:r w:rsidR="000F5E5D" w:rsidRPr="00AD1189">
        <w:rPr>
          <w:i/>
          <w:lang w:val="it-IT"/>
        </w:rPr>
        <w:t>(da Scheda Piano Soggetto Proponente)</w:t>
      </w:r>
    </w:p>
    <w:p w14:paraId="0A6B3BD0" w14:textId="77777777" w:rsidR="004401AD" w:rsidRPr="00AD1189" w:rsidRDefault="004401AD" w:rsidP="00802C07">
      <w:pPr>
        <w:pBdr>
          <w:top w:val="single" w:sz="4" w:space="1" w:color="auto"/>
          <w:left w:val="single" w:sz="4" w:space="4" w:color="auto"/>
          <w:bottom w:val="single" w:sz="4" w:space="1" w:color="auto"/>
          <w:right w:val="single" w:sz="4" w:space="4" w:color="auto"/>
        </w:pBdr>
        <w:spacing w:after="120" w:line="300" w:lineRule="exact"/>
        <w:ind w:right="140"/>
        <w:jc w:val="both"/>
        <w:rPr>
          <w:sz w:val="22"/>
          <w:szCs w:val="22"/>
          <w:lang w:val="it-IT"/>
        </w:rPr>
      </w:pPr>
      <w:r w:rsidRPr="00AD1189">
        <w:rPr>
          <w:sz w:val="22"/>
          <w:szCs w:val="22"/>
          <w:lang w:val="it-IT"/>
        </w:rPr>
        <w:t>Tipologia di aiuto: sovvenzione</w:t>
      </w:r>
      <w:r w:rsidR="009F785C" w:rsidRPr="00AD1189">
        <w:rPr>
          <w:sz w:val="22"/>
          <w:szCs w:val="22"/>
          <w:lang w:val="it-IT"/>
        </w:rPr>
        <w:t xml:space="preserve"> del Conto di Sistema di Fondimpresa</w:t>
      </w:r>
      <w:r w:rsidR="00D04527" w:rsidRPr="00AD1189">
        <w:rPr>
          <w:sz w:val="22"/>
          <w:szCs w:val="22"/>
          <w:lang w:val="it-IT"/>
        </w:rPr>
        <w:t>.</w:t>
      </w:r>
    </w:p>
    <w:p w14:paraId="4EE252B8" w14:textId="77777777" w:rsidR="00C80C26" w:rsidRPr="00AD1189" w:rsidRDefault="00C80C26" w:rsidP="009322D9">
      <w:pPr>
        <w:spacing w:after="120" w:line="300" w:lineRule="exact"/>
        <w:ind w:right="140"/>
        <w:jc w:val="center"/>
        <w:rPr>
          <w:b/>
          <w:sz w:val="22"/>
          <w:szCs w:val="22"/>
          <w:lang w:val="it-IT"/>
        </w:rPr>
      </w:pPr>
    </w:p>
    <w:p w14:paraId="5B8C4F38" w14:textId="77777777" w:rsidR="00112D77" w:rsidRPr="00AD1189" w:rsidRDefault="00112D77" w:rsidP="009322D9">
      <w:pPr>
        <w:spacing w:after="120" w:line="300" w:lineRule="exact"/>
        <w:ind w:right="140"/>
        <w:jc w:val="center"/>
        <w:rPr>
          <w:b/>
          <w:sz w:val="22"/>
          <w:szCs w:val="22"/>
          <w:lang w:val="it-IT"/>
        </w:rPr>
      </w:pPr>
    </w:p>
    <w:p w14:paraId="30C80EEE" w14:textId="77777777" w:rsidR="00112D77" w:rsidRPr="00AD1189" w:rsidRDefault="00112D77" w:rsidP="009322D9">
      <w:pPr>
        <w:spacing w:after="120" w:line="300" w:lineRule="exact"/>
        <w:ind w:right="140"/>
        <w:jc w:val="center"/>
        <w:rPr>
          <w:b/>
          <w:sz w:val="22"/>
          <w:szCs w:val="22"/>
          <w:lang w:val="it-IT"/>
        </w:rPr>
      </w:pPr>
    </w:p>
    <w:p w14:paraId="05F19668" w14:textId="77777777" w:rsidR="00112D77" w:rsidRPr="00AD1189" w:rsidRDefault="00112D77" w:rsidP="009322D9">
      <w:pPr>
        <w:spacing w:after="120" w:line="300" w:lineRule="exact"/>
        <w:ind w:right="140"/>
        <w:jc w:val="center"/>
        <w:rPr>
          <w:b/>
          <w:sz w:val="22"/>
          <w:szCs w:val="22"/>
          <w:lang w:val="it-IT"/>
        </w:rPr>
      </w:pPr>
    </w:p>
    <w:p w14:paraId="2023D45F" w14:textId="77777777" w:rsidR="00BE4FB9" w:rsidRPr="00AD1189" w:rsidRDefault="009322D9" w:rsidP="009322D9">
      <w:pPr>
        <w:spacing w:after="120" w:line="300" w:lineRule="exact"/>
        <w:ind w:right="140"/>
        <w:jc w:val="center"/>
        <w:rPr>
          <w:b/>
          <w:sz w:val="22"/>
          <w:szCs w:val="22"/>
          <w:lang w:val="it-IT"/>
        </w:rPr>
      </w:pPr>
      <w:r w:rsidRPr="00AD1189">
        <w:rPr>
          <w:b/>
          <w:sz w:val="22"/>
          <w:szCs w:val="22"/>
          <w:lang w:val="it-IT"/>
        </w:rPr>
        <w:lastRenderedPageBreak/>
        <w:t>DICHIARA</w:t>
      </w:r>
    </w:p>
    <w:p w14:paraId="19970A05" w14:textId="77777777" w:rsidR="00C906B9" w:rsidRPr="00AD1189" w:rsidRDefault="0050228D" w:rsidP="009F785C">
      <w:pPr>
        <w:numPr>
          <w:ilvl w:val="0"/>
          <w:numId w:val="11"/>
        </w:numPr>
        <w:spacing w:after="120" w:line="300" w:lineRule="exact"/>
        <w:ind w:left="284" w:right="140" w:hanging="284"/>
        <w:jc w:val="both"/>
        <w:rPr>
          <w:sz w:val="22"/>
          <w:szCs w:val="22"/>
          <w:lang w:val="it-IT"/>
        </w:rPr>
      </w:pPr>
      <w:r w:rsidRPr="00AD1189">
        <w:rPr>
          <w:b/>
          <w:sz w:val="22"/>
          <w:szCs w:val="22"/>
          <w:lang w:val="it-IT"/>
        </w:rPr>
        <w:t xml:space="preserve"> </w:t>
      </w:r>
      <w:r w:rsidR="00B76AB9" w:rsidRPr="00AD1189">
        <w:rPr>
          <w:b/>
          <w:sz w:val="22"/>
          <w:szCs w:val="22"/>
          <w:lang w:val="it-IT"/>
        </w:rPr>
        <w:t>che l’Azienda rappresenta</w:t>
      </w:r>
      <w:r w:rsidR="009322D9" w:rsidRPr="00AD1189">
        <w:rPr>
          <w:b/>
          <w:sz w:val="22"/>
          <w:szCs w:val="22"/>
          <w:lang w:val="it-IT"/>
        </w:rPr>
        <w:t>ta</w:t>
      </w:r>
      <w:r w:rsidR="00B76AB9" w:rsidRPr="00AD1189">
        <w:rPr>
          <w:b/>
          <w:sz w:val="22"/>
          <w:szCs w:val="22"/>
          <w:lang w:val="it-IT"/>
        </w:rPr>
        <w:t xml:space="preserve"> prevede di</w:t>
      </w:r>
      <w:r w:rsidRPr="00AD1189">
        <w:rPr>
          <w:b/>
          <w:sz w:val="22"/>
          <w:szCs w:val="22"/>
          <w:lang w:val="it-IT"/>
        </w:rPr>
        <w:t xml:space="preserve"> partecipare al Piano </w:t>
      </w:r>
      <w:r w:rsidR="009A6CC4" w:rsidRPr="00AD1189">
        <w:rPr>
          <w:b/>
          <w:sz w:val="22"/>
          <w:szCs w:val="22"/>
          <w:lang w:val="it-IT"/>
        </w:rPr>
        <w:t>con le modalità</w:t>
      </w:r>
      <w:r w:rsidR="009322D9" w:rsidRPr="00AD1189">
        <w:rPr>
          <w:b/>
          <w:sz w:val="22"/>
          <w:szCs w:val="22"/>
          <w:lang w:val="it-IT"/>
        </w:rPr>
        <w:t xml:space="preserve"> di seguito indicate</w:t>
      </w:r>
      <w:r w:rsidR="009A6CC4" w:rsidRPr="00AD1189">
        <w:rPr>
          <w:sz w:val="22"/>
          <w:szCs w:val="22"/>
          <w:lang w:val="it-IT"/>
        </w:rPr>
        <w:t>:</w:t>
      </w:r>
    </w:p>
    <w:p w14:paraId="52681C8F" w14:textId="77777777" w:rsidR="0037649B" w:rsidRPr="00AD1189" w:rsidRDefault="0037649B" w:rsidP="0037649B">
      <w:pPr>
        <w:ind w:left="284" w:right="142"/>
        <w:jc w:val="both"/>
        <w:rPr>
          <w:sz w:val="16"/>
          <w:szCs w:val="16"/>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37649B" w:rsidRPr="00AD1189" w14:paraId="1393A1E3" w14:textId="77777777" w:rsidTr="00FD26E1">
        <w:tc>
          <w:tcPr>
            <w:tcW w:w="9778" w:type="dxa"/>
          </w:tcPr>
          <w:p w14:paraId="7F1C835F" w14:textId="77777777" w:rsidR="0037649B" w:rsidRPr="00AD1189" w:rsidRDefault="00C30AEF" w:rsidP="00FD26E1">
            <w:pPr>
              <w:spacing w:line="300" w:lineRule="exact"/>
              <w:ind w:right="64"/>
              <w:jc w:val="both"/>
              <w:rPr>
                <w:sz w:val="22"/>
                <w:szCs w:val="22"/>
                <w:lang w:val="it-IT"/>
              </w:rPr>
            </w:pPr>
            <w:r w:rsidRPr="00AD1189">
              <w:rPr>
                <w:b/>
                <w:sz w:val="22"/>
                <w:szCs w:val="22"/>
                <w:lang w:val="it-IT"/>
              </w:rPr>
              <w:t xml:space="preserve">1.1 </w:t>
            </w:r>
            <w:r w:rsidR="0037649B" w:rsidRPr="00AD1189">
              <w:rPr>
                <w:b/>
                <w:sz w:val="22"/>
                <w:szCs w:val="22"/>
                <w:lang w:val="it-IT"/>
              </w:rPr>
              <w:t xml:space="preserve">Numero dipendenti aziendali in formazione ______ </w:t>
            </w:r>
          </w:p>
          <w:p w14:paraId="03E8C329" w14:textId="77777777" w:rsidR="0037649B" w:rsidRPr="00AD1189" w:rsidRDefault="0037649B" w:rsidP="00FD26E1">
            <w:pPr>
              <w:spacing w:after="120" w:line="300" w:lineRule="exact"/>
              <w:ind w:right="140"/>
              <w:jc w:val="both"/>
              <w:rPr>
                <w:sz w:val="22"/>
                <w:szCs w:val="22"/>
                <w:lang w:val="it-IT"/>
              </w:rPr>
            </w:pPr>
            <w:r w:rsidRPr="00AD1189">
              <w:rPr>
                <w:i/>
                <w:sz w:val="21"/>
                <w:szCs w:val="21"/>
                <w:lang w:val="it-IT"/>
              </w:rPr>
              <w:t>(indicare il numero dei dipendenti di cui si prevede la partecipazione ad azioni formative del Piano. Ogni lavoratore va conteggiato una sola volta, indipendentemente dal numero di azioni formative a cui partecipa).</w:t>
            </w:r>
          </w:p>
        </w:tc>
      </w:tr>
    </w:tbl>
    <w:p w14:paraId="21B63877" w14:textId="77777777" w:rsidR="0037649B" w:rsidRPr="00AD1189" w:rsidRDefault="0037649B" w:rsidP="0037649B">
      <w:pPr>
        <w:spacing w:after="120" w:line="300" w:lineRule="exact"/>
        <w:ind w:right="140"/>
        <w:jc w:val="both"/>
        <w:rPr>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2"/>
        <w:gridCol w:w="2840"/>
        <w:gridCol w:w="3456"/>
      </w:tblGrid>
      <w:tr w:rsidR="00EE6CDF" w:rsidRPr="00AD1189" w14:paraId="5B8A08CB" w14:textId="77777777" w:rsidTr="00802C07">
        <w:tc>
          <w:tcPr>
            <w:tcW w:w="3406" w:type="dxa"/>
            <w:tcBorders>
              <w:top w:val="single" w:sz="4" w:space="0" w:color="auto"/>
            </w:tcBorders>
          </w:tcPr>
          <w:p w14:paraId="66A0ED24" w14:textId="77777777" w:rsidR="00EE6CDF" w:rsidRPr="00AD1189" w:rsidRDefault="00EE6CDF" w:rsidP="000F5E5D">
            <w:pPr>
              <w:ind w:right="142"/>
              <w:jc w:val="center"/>
              <w:rPr>
                <w:b/>
                <w:sz w:val="22"/>
                <w:szCs w:val="22"/>
                <w:lang w:val="it-IT"/>
              </w:rPr>
            </w:pPr>
            <w:r w:rsidRPr="00AD1189">
              <w:rPr>
                <w:b/>
                <w:sz w:val="22"/>
                <w:szCs w:val="22"/>
                <w:lang w:val="it-IT"/>
              </w:rPr>
              <w:t xml:space="preserve">1.2 Matricole INPS aziendali cui appartengono i lavoratori coinvolti nella formazione del Piano </w:t>
            </w:r>
            <w:r w:rsidR="00802C07" w:rsidRPr="00AD1189">
              <w:rPr>
                <w:i/>
                <w:sz w:val="22"/>
                <w:szCs w:val="22"/>
                <w:lang w:val="it-IT"/>
              </w:rPr>
              <w:t>(</w:t>
            </w:r>
            <w:r w:rsidR="000F5E5D" w:rsidRPr="00AD1189">
              <w:rPr>
                <w:i/>
                <w:sz w:val="22"/>
                <w:szCs w:val="22"/>
                <w:lang w:val="it-IT"/>
              </w:rPr>
              <w:t>selezionare da elenco</w:t>
            </w:r>
            <w:r w:rsidR="00802C07" w:rsidRPr="00AD1189">
              <w:rPr>
                <w:i/>
                <w:sz w:val="22"/>
                <w:szCs w:val="22"/>
                <w:lang w:val="it-IT"/>
              </w:rPr>
              <w:t>)</w:t>
            </w:r>
          </w:p>
        </w:tc>
        <w:tc>
          <w:tcPr>
            <w:tcW w:w="2889" w:type="dxa"/>
            <w:tcBorders>
              <w:top w:val="single" w:sz="4" w:space="0" w:color="auto"/>
            </w:tcBorders>
          </w:tcPr>
          <w:p w14:paraId="46B67BF5" w14:textId="77777777" w:rsidR="00EE6CDF" w:rsidRPr="00AD1189" w:rsidRDefault="00EE6CDF" w:rsidP="00C906B9">
            <w:pPr>
              <w:ind w:right="142"/>
              <w:jc w:val="center"/>
              <w:rPr>
                <w:b/>
                <w:sz w:val="22"/>
                <w:szCs w:val="22"/>
                <w:lang w:val="it-IT"/>
              </w:rPr>
            </w:pPr>
            <w:r w:rsidRPr="00AD1189">
              <w:rPr>
                <w:b/>
                <w:sz w:val="22"/>
                <w:szCs w:val="22"/>
                <w:lang w:val="it-IT"/>
              </w:rPr>
              <w:t>Localizzazione (Provincia)</w:t>
            </w:r>
          </w:p>
        </w:tc>
        <w:tc>
          <w:tcPr>
            <w:tcW w:w="3559" w:type="dxa"/>
            <w:tcBorders>
              <w:top w:val="single" w:sz="4" w:space="0" w:color="auto"/>
            </w:tcBorders>
          </w:tcPr>
          <w:p w14:paraId="61BE45D6" w14:textId="77777777" w:rsidR="00EE6CDF" w:rsidRPr="00AD1189" w:rsidRDefault="00EE6CDF" w:rsidP="00C906B9">
            <w:pPr>
              <w:ind w:right="142"/>
              <w:jc w:val="center"/>
              <w:rPr>
                <w:b/>
                <w:sz w:val="22"/>
                <w:szCs w:val="22"/>
                <w:lang w:val="it-IT"/>
              </w:rPr>
            </w:pPr>
            <w:r w:rsidRPr="00AD1189">
              <w:rPr>
                <w:b/>
                <w:sz w:val="22"/>
                <w:szCs w:val="22"/>
                <w:lang w:val="it-IT"/>
              </w:rPr>
              <w:t>Codice ISTAT ATECO</w:t>
            </w:r>
            <w:r w:rsidR="00802C07" w:rsidRPr="00AD1189">
              <w:rPr>
                <w:b/>
                <w:sz w:val="22"/>
                <w:szCs w:val="22"/>
                <w:lang w:val="it-IT"/>
              </w:rPr>
              <w:t xml:space="preserve"> </w:t>
            </w:r>
          </w:p>
        </w:tc>
      </w:tr>
      <w:tr w:rsidR="00EE6CDF" w:rsidRPr="00AD1189" w14:paraId="6E24987C" w14:textId="77777777" w:rsidTr="00802C07">
        <w:tc>
          <w:tcPr>
            <w:tcW w:w="3406" w:type="dxa"/>
          </w:tcPr>
          <w:p w14:paraId="59803CB8" w14:textId="77777777" w:rsidR="00EE6CDF" w:rsidRPr="00AD1189" w:rsidRDefault="000F5E5D" w:rsidP="000F5E5D">
            <w:pPr>
              <w:spacing w:before="40" w:after="120" w:line="300" w:lineRule="exact"/>
              <w:ind w:right="140"/>
              <w:jc w:val="both"/>
              <w:rPr>
                <w:sz w:val="22"/>
                <w:szCs w:val="22"/>
                <w:lang w:val="it-IT"/>
              </w:rPr>
            </w:pPr>
            <w:r w:rsidRPr="00AD1189">
              <w:rPr>
                <w:sz w:val="22"/>
                <w:szCs w:val="22"/>
                <w:lang w:val="it-IT"/>
              </w:rPr>
              <w:t xml:space="preserve">[..] </w:t>
            </w:r>
            <w:r w:rsidR="00EE6CDF" w:rsidRPr="00AD1189">
              <w:rPr>
                <w:sz w:val="22"/>
                <w:szCs w:val="22"/>
                <w:lang w:val="it-IT"/>
              </w:rPr>
              <w:t>Matricola n. ……</w:t>
            </w:r>
          </w:p>
        </w:tc>
        <w:tc>
          <w:tcPr>
            <w:tcW w:w="2889" w:type="dxa"/>
          </w:tcPr>
          <w:p w14:paraId="27A64B0B" w14:textId="77777777" w:rsidR="00EE6CDF" w:rsidRPr="00AD1189" w:rsidRDefault="00EE6CDF" w:rsidP="00C906B9">
            <w:pPr>
              <w:spacing w:after="120" w:line="300" w:lineRule="exact"/>
              <w:ind w:right="140"/>
              <w:jc w:val="both"/>
              <w:rPr>
                <w:sz w:val="22"/>
                <w:szCs w:val="22"/>
                <w:lang w:val="it-IT"/>
              </w:rPr>
            </w:pPr>
          </w:p>
        </w:tc>
        <w:tc>
          <w:tcPr>
            <w:tcW w:w="3559" w:type="dxa"/>
          </w:tcPr>
          <w:p w14:paraId="3199A390" w14:textId="77777777" w:rsidR="00EE6CDF" w:rsidRPr="00AD1189" w:rsidRDefault="00EE6CDF" w:rsidP="00C906B9">
            <w:pPr>
              <w:spacing w:after="120" w:line="300" w:lineRule="exact"/>
              <w:ind w:right="140"/>
              <w:jc w:val="both"/>
              <w:rPr>
                <w:sz w:val="22"/>
                <w:szCs w:val="22"/>
                <w:lang w:val="it-IT"/>
              </w:rPr>
            </w:pPr>
            <w:r w:rsidRPr="00AD1189">
              <w:rPr>
                <w:sz w:val="22"/>
                <w:szCs w:val="22"/>
                <w:lang w:val="it-IT"/>
              </w:rPr>
              <w:t>…</w:t>
            </w:r>
          </w:p>
        </w:tc>
      </w:tr>
      <w:tr w:rsidR="000F5E5D" w:rsidRPr="00AD1189" w14:paraId="392A1112" w14:textId="77777777" w:rsidTr="00802C07">
        <w:tc>
          <w:tcPr>
            <w:tcW w:w="3406" w:type="dxa"/>
          </w:tcPr>
          <w:p w14:paraId="0CFAD0B3" w14:textId="77777777" w:rsidR="000F5E5D" w:rsidRPr="00AD1189" w:rsidRDefault="000F5E5D" w:rsidP="000F5E5D">
            <w:pPr>
              <w:spacing w:before="40"/>
            </w:pPr>
            <w:r w:rsidRPr="00AD1189">
              <w:rPr>
                <w:sz w:val="22"/>
                <w:szCs w:val="22"/>
                <w:lang w:val="it-IT"/>
              </w:rPr>
              <w:t>[..] Matricola n. ……</w:t>
            </w:r>
          </w:p>
        </w:tc>
        <w:tc>
          <w:tcPr>
            <w:tcW w:w="2889" w:type="dxa"/>
          </w:tcPr>
          <w:p w14:paraId="0D251C0D" w14:textId="77777777" w:rsidR="000F5E5D" w:rsidRPr="00AD1189" w:rsidRDefault="000F5E5D" w:rsidP="00C906B9">
            <w:pPr>
              <w:spacing w:after="120" w:line="300" w:lineRule="exact"/>
              <w:ind w:right="140"/>
              <w:jc w:val="both"/>
              <w:rPr>
                <w:sz w:val="22"/>
                <w:szCs w:val="22"/>
                <w:lang w:val="it-IT"/>
              </w:rPr>
            </w:pPr>
          </w:p>
        </w:tc>
        <w:tc>
          <w:tcPr>
            <w:tcW w:w="3559" w:type="dxa"/>
          </w:tcPr>
          <w:p w14:paraId="63B1DAF7" w14:textId="77777777" w:rsidR="000F5E5D" w:rsidRPr="00AD1189" w:rsidRDefault="000F5E5D" w:rsidP="00C906B9">
            <w:pPr>
              <w:spacing w:after="120" w:line="300" w:lineRule="exact"/>
              <w:ind w:right="140"/>
              <w:jc w:val="both"/>
              <w:rPr>
                <w:sz w:val="22"/>
                <w:szCs w:val="22"/>
                <w:lang w:val="it-IT"/>
              </w:rPr>
            </w:pPr>
            <w:r w:rsidRPr="00AD1189">
              <w:rPr>
                <w:sz w:val="22"/>
                <w:szCs w:val="22"/>
                <w:lang w:val="it-IT"/>
              </w:rPr>
              <w:t>…</w:t>
            </w:r>
          </w:p>
        </w:tc>
      </w:tr>
      <w:tr w:rsidR="000F5E5D" w:rsidRPr="00AD1189" w14:paraId="27BF9646" w14:textId="77777777" w:rsidTr="00802C07">
        <w:tc>
          <w:tcPr>
            <w:tcW w:w="3406" w:type="dxa"/>
          </w:tcPr>
          <w:p w14:paraId="1DDDA320" w14:textId="77777777" w:rsidR="000F5E5D" w:rsidRPr="00AD1189" w:rsidRDefault="000F5E5D" w:rsidP="000F5E5D">
            <w:pPr>
              <w:spacing w:before="40"/>
            </w:pPr>
            <w:r w:rsidRPr="00AD1189">
              <w:rPr>
                <w:sz w:val="22"/>
                <w:szCs w:val="22"/>
                <w:lang w:val="it-IT"/>
              </w:rPr>
              <w:t>[..] Matricola n. ……</w:t>
            </w:r>
          </w:p>
        </w:tc>
        <w:tc>
          <w:tcPr>
            <w:tcW w:w="2889" w:type="dxa"/>
          </w:tcPr>
          <w:p w14:paraId="5AC7D652" w14:textId="77777777" w:rsidR="000F5E5D" w:rsidRPr="00AD1189" w:rsidRDefault="000F5E5D" w:rsidP="00C906B9">
            <w:pPr>
              <w:spacing w:after="120" w:line="300" w:lineRule="exact"/>
              <w:ind w:right="140"/>
              <w:jc w:val="both"/>
              <w:rPr>
                <w:sz w:val="22"/>
                <w:szCs w:val="22"/>
                <w:lang w:val="it-IT"/>
              </w:rPr>
            </w:pPr>
          </w:p>
        </w:tc>
        <w:tc>
          <w:tcPr>
            <w:tcW w:w="3559" w:type="dxa"/>
          </w:tcPr>
          <w:p w14:paraId="3F75DD82" w14:textId="77777777" w:rsidR="000F5E5D" w:rsidRPr="00AD1189" w:rsidRDefault="000F5E5D" w:rsidP="00C906B9">
            <w:pPr>
              <w:spacing w:after="120" w:line="300" w:lineRule="exact"/>
              <w:ind w:right="140"/>
              <w:jc w:val="both"/>
              <w:rPr>
                <w:sz w:val="22"/>
                <w:szCs w:val="22"/>
                <w:lang w:val="it-IT"/>
              </w:rPr>
            </w:pPr>
            <w:r w:rsidRPr="00AD1189">
              <w:rPr>
                <w:sz w:val="22"/>
                <w:szCs w:val="22"/>
                <w:lang w:val="it-IT"/>
              </w:rPr>
              <w:t>…</w:t>
            </w:r>
          </w:p>
        </w:tc>
      </w:tr>
    </w:tbl>
    <w:p w14:paraId="7BF4D14B" w14:textId="77777777" w:rsidR="0050228D" w:rsidRPr="00AD1189" w:rsidRDefault="0050228D" w:rsidP="007C6551">
      <w:pPr>
        <w:spacing w:line="300" w:lineRule="exact"/>
        <w:ind w:right="142"/>
        <w:jc w:val="both"/>
        <w:rPr>
          <w:i/>
          <w:sz w:val="21"/>
          <w:szCs w:val="21"/>
          <w:lang w:val="it-IT"/>
        </w:rPr>
      </w:pPr>
    </w:p>
    <w:p w14:paraId="7A0E3097" w14:textId="77777777" w:rsidR="0034747B" w:rsidRPr="00AD1189" w:rsidRDefault="0034747B" w:rsidP="007C6551">
      <w:pPr>
        <w:spacing w:line="300" w:lineRule="exact"/>
        <w:ind w:right="142"/>
        <w:jc w:val="both"/>
        <w:rPr>
          <w:i/>
          <w:sz w:val="21"/>
          <w:szCs w:val="21"/>
          <w:lang w:val="it-IT"/>
        </w:rPr>
      </w:pPr>
    </w:p>
    <w:p w14:paraId="0D6B04EC" w14:textId="77777777" w:rsidR="004B2262" w:rsidRPr="00AD1189" w:rsidRDefault="004B2262" w:rsidP="004B2262">
      <w:pPr>
        <w:spacing w:after="120" w:line="300" w:lineRule="exact"/>
        <w:ind w:right="142"/>
        <w:jc w:val="both"/>
        <w:rPr>
          <w:b/>
          <w:i/>
          <w:sz w:val="21"/>
          <w:szCs w:val="21"/>
          <w:u w:val="single"/>
          <w:lang w:val="it-IT"/>
        </w:rPr>
      </w:pPr>
      <w:r w:rsidRPr="00AD1189">
        <w:rPr>
          <w:b/>
          <w:i/>
          <w:sz w:val="21"/>
          <w:szCs w:val="21"/>
          <w:u w:val="single"/>
          <w:lang w:val="it-IT"/>
        </w:rPr>
        <w:t>EFFETTO DI INCENTIVAZIONE DEL FINANZIAMENTO DELL’AVVISO</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FA2CAA" w:rsidRPr="00AD1189" w14:paraId="7B34275C" w14:textId="77777777" w:rsidTr="004401AD">
        <w:tc>
          <w:tcPr>
            <w:tcW w:w="9639" w:type="dxa"/>
          </w:tcPr>
          <w:p w14:paraId="5DA89325" w14:textId="77777777" w:rsidR="003C6771" w:rsidRPr="00AD1189" w:rsidRDefault="00C30AEF" w:rsidP="003D31B1">
            <w:pPr>
              <w:rPr>
                <w:b/>
                <w:sz w:val="22"/>
                <w:szCs w:val="22"/>
                <w:u w:val="single"/>
                <w:lang w:val="it-IT"/>
              </w:rPr>
            </w:pPr>
            <w:r w:rsidRPr="00AD1189">
              <w:rPr>
                <w:b/>
                <w:sz w:val="22"/>
                <w:szCs w:val="22"/>
                <w:u w:val="single"/>
                <w:lang w:val="it-IT"/>
              </w:rPr>
              <w:t xml:space="preserve">1.3 </w:t>
            </w:r>
            <w:r w:rsidR="00EE6CDF" w:rsidRPr="00AD1189">
              <w:rPr>
                <w:b/>
                <w:sz w:val="22"/>
                <w:szCs w:val="22"/>
                <w:u w:val="single"/>
                <w:lang w:val="it-IT"/>
              </w:rPr>
              <w:t xml:space="preserve">Descrizione </w:t>
            </w:r>
            <w:r w:rsidR="004401AD" w:rsidRPr="00AD1189">
              <w:rPr>
                <w:b/>
                <w:sz w:val="22"/>
                <w:szCs w:val="22"/>
                <w:u w:val="single"/>
                <w:lang w:val="it-IT"/>
              </w:rPr>
              <w:t xml:space="preserve">Attività </w:t>
            </w:r>
            <w:r w:rsidR="007C6551" w:rsidRPr="00AD1189">
              <w:rPr>
                <w:b/>
                <w:sz w:val="22"/>
                <w:szCs w:val="22"/>
                <w:u w:val="single"/>
                <w:lang w:val="it-IT"/>
              </w:rPr>
              <w:t xml:space="preserve">formative del Piano </w:t>
            </w:r>
            <w:r w:rsidR="004401AD" w:rsidRPr="00AD1189">
              <w:rPr>
                <w:b/>
                <w:sz w:val="22"/>
                <w:szCs w:val="22"/>
                <w:u w:val="single"/>
                <w:lang w:val="it-IT"/>
              </w:rPr>
              <w:t>a cui l’Azienda prevede di partecipare:</w:t>
            </w:r>
          </w:p>
          <w:p w14:paraId="2721E23C" w14:textId="77777777" w:rsidR="003C6771" w:rsidRPr="00AD1189" w:rsidRDefault="003C6771" w:rsidP="003D31B1">
            <w:pPr>
              <w:rPr>
                <w:b/>
                <w:sz w:val="16"/>
                <w:szCs w:val="16"/>
                <w:u w:val="single"/>
                <w:lang w:val="it-IT"/>
              </w:rPr>
            </w:pPr>
          </w:p>
          <w:p w14:paraId="59F0F1EF" w14:textId="77777777" w:rsidR="007C6551" w:rsidRPr="00AD1189" w:rsidRDefault="003C6771" w:rsidP="003D31B1">
            <w:pPr>
              <w:rPr>
                <w:b/>
                <w:sz w:val="22"/>
                <w:szCs w:val="22"/>
                <w:u w:val="single"/>
                <w:lang w:val="it-IT"/>
              </w:rPr>
            </w:pPr>
            <w:r w:rsidRPr="00AD1189">
              <w:rPr>
                <w:b/>
                <w:sz w:val="22"/>
                <w:szCs w:val="22"/>
                <w:lang w:val="it-IT"/>
              </w:rPr>
              <w:t xml:space="preserve">Totale ore di formazione in cui l’Azienda prevede la partecipazione dei propri dipendenti: </w:t>
            </w:r>
            <w:r w:rsidRPr="00AD1189">
              <w:rPr>
                <w:sz w:val="22"/>
                <w:szCs w:val="22"/>
                <w:lang w:val="it-IT"/>
              </w:rPr>
              <w:t>_______</w:t>
            </w:r>
            <w:r w:rsidRPr="00AD1189">
              <w:rPr>
                <w:b/>
                <w:sz w:val="22"/>
                <w:szCs w:val="22"/>
                <w:u w:val="single"/>
                <w:lang w:val="it-IT"/>
              </w:rPr>
              <w:t xml:space="preserve"> </w:t>
            </w:r>
          </w:p>
          <w:p w14:paraId="0B7E4B5F" w14:textId="77777777" w:rsidR="00FA2CAA" w:rsidRPr="00AD1189" w:rsidRDefault="003C6771" w:rsidP="003D31B1">
            <w:pPr>
              <w:rPr>
                <w:b/>
                <w:sz w:val="22"/>
                <w:szCs w:val="22"/>
                <w:u w:val="single"/>
                <w:lang w:val="it-IT"/>
              </w:rPr>
            </w:pPr>
            <w:r w:rsidRPr="00AD1189">
              <w:rPr>
                <w:i/>
                <w:sz w:val="22"/>
                <w:szCs w:val="22"/>
                <w:lang w:val="it-IT"/>
              </w:rPr>
              <w:t>(</w:t>
            </w:r>
            <w:r w:rsidR="007C6551" w:rsidRPr="00AD1189">
              <w:rPr>
                <w:i/>
                <w:sz w:val="22"/>
                <w:szCs w:val="22"/>
                <w:lang w:val="it-IT"/>
              </w:rPr>
              <w:t xml:space="preserve">indicare </w:t>
            </w:r>
            <w:r w:rsidR="00EE6CDF" w:rsidRPr="00AD1189">
              <w:rPr>
                <w:i/>
                <w:sz w:val="22"/>
                <w:szCs w:val="22"/>
                <w:lang w:val="it-IT"/>
              </w:rPr>
              <w:t xml:space="preserve">solo </w:t>
            </w:r>
            <w:r w:rsidR="007C6551" w:rsidRPr="00AD1189">
              <w:rPr>
                <w:i/>
                <w:sz w:val="22"/>
                <w:szCs w:val="22"/>
                <w:lang w:val="it-IT"/>
              </w:rPr>
              <w:t xml:space="preserve">la </w:t>
            </w:r>
            <w:r w:rsidR="007C6551" w:rsidRPr="00AD1189">
              <w:rPr>
                <w:i/>
                <w:sz w:val="22"/>
                <w:szCs w:val="22"/>
                <w:u w:val="single"/>
                <w:lang w:val="it-IT"/>
              </w:rPr>
              <w:t>somma delle ore di corso previste</w:t>
            </w:r>
            <w:r w:rsidR="007C6551" w:rsidRPr="00AD1189">
              <w:rPr>
                <w:i/>
                <w:sz w:val="22"/>
                <w:szCs w:val="22"/>
                <w:lang w:val="it-IT"/>
              </w:rPr>
              <w:t xml:space="preserve">, </w:t>
            </w:r>
            <w:r w:rsidRPr="00AD1189">
              <w:rPr>
                <w:i/>
                <w:sz w:val="22"/>
                <w:szCs w:val="22"/>
                <w:lang w:val="it-IT"/>
              </w:rPr>
              <w:t>indipendentemente d</w:t>
            </w:r>
            <w:r w:rsidR="0006439A" w:rsidRPr="00AD1189">
              <w:rPr>
                <w:i/>
                <w:sz w:val="22"/>
                <w:szCs w:val="22"/>
                <w:lang w:val="it-IT"/>
              </w:rPr>
              <w:t>a</w:t>
            </w:r>
            <w:r w:rsidRPr="00AD1189">
              <w:rPr>
                <w:i/>
                <w:sz w:val="22"/>
                <w:szCs w:val="22"/>
                <w:lang w:val="it-IT"/>
              </w:rPr>
              <w:t>l numero dei partecipanti)</w:t>
            </w:r>
          </w:p>
          <w:p w14:paraId="071E446C" w14:textId="77777777" w:rsidR="00596C39" w:rsidRPr="00AD1189" w:rsidRDefault="00596C39" w:rsidP="003D31B1">
            <w:pPr>
              <w:ind w:right="33"/>
              <w:jc w:val="center"/>
              <w:rPr>
                <w:sz w:val="22"/>
                <w:szCs w:val="22"/>
                <w:lang w:val="it-IT"/>
              </w:rPr>
            </w:pPr>
          </w:p>
          <w:p w14:paraId="2F338C99" w14:textId="77777777" w:rsidR="00D766A4" w:rsidRPr="00AD1189" w:rsidRDefault="00D766A4" w:rsidP="003D31B1">
            <w:pPr>
              <w:ind w:right="33"/>
              <w:rPr>
                <w:b/>
                <w:sz w:val="22"/>
                <w:szCs w:val="22"/>
                <w:lang w:val="it-IT"/>
              </w:rPr>
            </w:pPr>
            <w:r w:rsidRPr="00AD1189">
              <w:rPr>
                <w:b/>
                <w:sz w:val="22"/>
                <w:szCs w:val="22"/>
                <w:lang w:val="it-IT"/>
              </w:rPr>
              <w:t>% stimata di ore corso dell’Azienda</w:t>
            </w:r>
            <w:r w:rsidR="00FD45C6" w:rsidRPr="00AD1189">
              <w:rPr>
                <w:b/>
                <w:sz w:val="22"/>
                <w:szCs w:val="22"/>
                <w:lang w:val="it-IT"/>
              </w:rPr>
              <w:t xml:space="preserve">:                                                                                             _______ </w:t>
            </w:r>
          </w:p>
          <w:p w14:paraId="67A5873F" w14:textId="77777777" w:rsidR="00D766A4" w:rsidRPr="00AD1189" w:rsidRDefault="00D766A4" w:rsidP="003D31B1">
            <w:pPr>
              <w:ind w:right="33"/>
              <w:rPr>
                <w:i/>
                <w:sz w:val="22"/>
                <w:szCs w:val="22"/>
                <w:lang w:val="it-IT"/>
              </w:rPr>
            </w:pPr>
            <w:r w:rsidRPr="00AD1189">
              <w:rPr>
                <w:i/>
                <w:sz w:val="22"/>
                <w:szCs w:val="22"/>
                <w:lang w:val="it-IT"/>
              </w:rPr>
              <w:t>(rispetto</w:t>
            </w:r>
            <w:r w:rsidR="00FD45C6" w:rsidRPr="00AD1189">
              <w:rPr>
                <w:i/>
                <w:sz w:val="22"/>
                <w:szCs w:val="22"/>
                <w:lang w:val="it-IT"/>
              </w:rPr>
              <w:t xml:space="preserve"> al Totale ore di formazione a cui prevede di partecipare, tenendo conto di eventuali</w:t>
            </w:r>
          </w:p>
          <w:p w14:paraId="54426888" w14:textId="77777777" w:rsidR="00D766A4" w:rsidRPr="00AD1189" w:rsidRDefault="00FD45C6" w:rsidP="003D31B1">
            <w:pPr>
              <w:ind w:right="33"/>
              <w:rPr>
                <w:i/>
                <w:sz w:val="22"/>
                <w:szCs w:val="22"/>
                <w:lang w:val="it-IT"/>
              </w:rPr>
            </w:pPr>
            <w:r w:rsidRPr="00AD1189">
              <w:rPr>
                <w:i/>
                <w:sz w:val="22"/>
                <w:szCs w:val="22"/>
                <w:lang w:val="it-IT"/>
              </w:rPr>
              <w:t xml:space="preserve">azioni formative interaziendali; 100% se invece i corsi sono esclusivamente aziendali)  </w:t>
            </w:r>
          </w:p>
          <w:p w14:paraId="316EC835" w14:textId="77777777" w:rsidR="00185387" w:rsidRPr="00AD1189" w:rsidRDefault="00185387" w:rsidP="003D31B1">
            <w:pPr>
              <w:ind w:right="33"/>
              <w:rPr>
                <w:b/>
                <w:sz w:val="22"/>
                <w:szCs w:val="22"/>
                <w:lang w:val="it-IT"/>
              </w:rPr>
            </w:pPr>
          </w:p>
          <w:p w14:paraId="106983B8" w14:textId="72BF56B8" w:rsidR="0037649B" w:rsidRPr="00AD1189" w:rsidRDefault="0037649B" w:rsidP="003D31B1">
            <w:pPr>
              <w:ind w:right="33"/>
              <w:rPr>
                <w:sz w:val="22"/>
                <w:szCs w:val="22"/>
                <w:lang w:val="it-IT"/>
              </w:rPr>
            </w:pPr>
            <w:r w:rsidRPr="00AD1189">
              <w:rPr>
                <w:b/>
                <w:sz w:val="22"/>
                <w:szCs w:val="22"/>
                <w:lang w:val="it-IT"/>
              </w:rPr>
              <w:t>Ubicazione della/e sede/i formativa/e:</w:t>
            </w:r>
            <w:r w:rsidRPr="00AD1189">
              <w:rPr>
                <w:sz w:val="22"/>
                <w:szCs w:val="22"/>
                <w:lang w:val="it-IT"/>
              </w:rPr>
              <w:t xml:space="preserve">  (selezione da elenco regioni e province autonome)</w:t>
            </w:r>
          </w:p>
          <w:p w14:paraId="3AEEEE2E" w14:textId="77777777" w:rsidR="00D766A4" w:rsidRPr="00AD1189" w:rsidRDefault="00D766A4" w:rsidP="003D31B1">
            <w:pPr>
              <w:ind w:right="33"/>
              <w:jc w:val="center"/>
              <w:rPr>
                <w:sz w:val="22"/>
                <w:szCs w:val="22"/>
                <w:lang w:val="it-IT"/>
              </w:rPr>
            </w:pPr>
          </w:p>
        </w:tc>
      </w:tr>
      <w:tr w:rsidR="00FA2CAA" w:rsidRPr="00AD1189" w14:paraId="42681BF9" w14:textId="77777777" w:rsidTr="004401AD">
        <w:tc>
          <w:tcPr>
            <w:tcW w:w="9639" w:type="dxa"/>
          </w:tcPr>
          <w:p w14:paraId="1AD6EDA9" w14:textId="77777777" w:rsidR="00FA2CAA" w:rsidRPr="00AD1189" w:rsidRDefault="00C30AEF" w:rsidP="0034747B">
            <w:pPr>
              <w:spacing w:after="60" w:line="260" w:lineRule="exact"/>
              <w:jc w:val="center"/>
              <w:rPr>
                <w:sz w:val="22"/>
                <w:szCs w:val="22"/>
                <w:lang w:val="it-IT"/>
              </w:rPr>
            </w:pPr>
            <w:r w:rsidRPr="00AD1189">
              <w:rPr>
                <w:b/>
                <w:sz w:val="22"/>
                <w:szCs w:val="22"/>
                <w:lang w:val="it-IT"/>
              </w:rPr>
              <w:t xml:space="preserve">1.4 </w:t>
            </w:r>
            <w:r w:rsidR="00791DB1" w:rsidRPr="00AD1189">
              <w:rPr>
                <w:b/>
                <w:i/>
                <w:sz w:val="22"/>
                <w:szCs w:val="22"/>
                <w:lang w:val="it-IT"/>
              </w:rPr>
              <w:t>T</w:t>
            </w:r>
            <w:r w:rsidR="003C6771" w:rsidRPr="00AD1189">
              <w:rPr>
                <w:b/>
                <w:i/>
                <w:sz w:val="22"/>
                <w:szCs w:val="22"/>
                <w:lang w:val="it-IT"/>
              </w:rPr>
              <w:t>itolo delle azioni formative</w:t>
            </w:r>
            <w:r w:rsidR="003C6771" w:rsidRPr="00AD1189">
              <w:rPr>
                <w:i/>
                <w:sz w:val="22"/>
                <w:szCs w:val="22"/>
                <w:lang w:val="it-IT"/>
              </w:rPr>
              <w:t xml:space="preserve"> del Piano a cui l’Azienda intende partecipare</w:t>
            </w:r>
            <w:r w:rsidR="00791DB1" w:rsidRPr="00AD1189">
              <w:rPr>
                <w:i/>
                <w:sz w:val="22"/>
                <w:szCs w:val="22"/>
                <w:lang w:val="it-IT"/>
              </w:rPr>
              <w:t xml:space="preserve"> e/o </w:t>
            </w:r>
            <w:r w:rsidR="00791DB1" w:rsidRPr="00AD1189">
              <w:rPr>
                <w:b/>
                <w:i/>
                <w:sz w:val="22"/>
                <w:szCs w:val="22"/>
                <w:lang w:val="it-IT"/>
              </w:rPr>
              <w:t>tipologie ed aree tematiche</w:t>
            </w:r>
            <w:r w:rsidR="00791DB1" w:rsidRPr="00AD1189">
              <w:rPr>
                <w:i/>
                <w:sz w:val="22"/>
                <w:szCs w:val="22"/>
                <w:lang w:val="it-IT"/>
              </w:rPr>
              <w:t xml:space="preserve"> della formazione (se non sono stat</w:t>
            </w:r>
            <w:r w:rsidR="0034747B" w:rsidRPr="00AD1189">
              <w:rPr>
                <w:i/>
                <w:sz w:val="22"/>
                <w:szCs w:val="22"/>
                <w:lang w:val="it-IT"/>
              </w:rPr>
              <w:t>i</w:t>
            </w:r>
            <w:r w:rsidR="00791DB1" w:rsidRPr="00AD1189">
              <w:rPr>
                <w:i/>
                <w:sz w:val="22"/>
                <w:szCs w:val="22"/>
                <w:lang w:val="it-IT"/>
              </w:rPr>
              <w:t xml:space="preserve"> ancora definiti i relativi corsi)</w:t>
            </w:r>
            <w:r w:rsidR="003C6771" w:rsidRPr="00AD1189">
              <w:rPr>
                <w:i/>
                <w:sz w:val="22"/>
                <w:szCs w:val="22"/>
                <w:lang w:val="it-IT"/>
              </w:rPr>
              <w:t>:</w:t>
            </w:r>
          </w:p>
        </w:tc>
      </w:tr>
      <w:tr w:rsidR="00FA2CAA" w:rsidRPr="00AD1189" w14:paraId="1530B3A7" w14:textId="77777777" w:rsidTr="004401AD">
        <w:tc>
          <w:tcPr>
            <w:tcW w:w="9639" w:type="dxa"/>
          </w:tcPr>
          <w:p w14:paraId="2F060669" w14:textId="77777777" w:rsidR="00FA2CAA" w:rsidRPr="00AD1189" w:rsidRDefault="00FA2CAA" w:rsidP="003D31B1">
            <w:pPr>
              <w:spacing w:after="60" w:line="260" w:lineRule="exact"/>
              <w:ind w:right="-675"/>
              <w:jc w:val="both"/>
              <w:rPr>
                <w:sz w:val="22"/>
                <w:szCs w:val="22"/>
                <w:lang w:val="it-IT"/>
              </w:rPr>
            </w:pPr>
          </w:p>
        </w:tc>
      </w:tr>
      <w:tr w:rsidR="00FA2CAA" w:rsidRPr="00AD1189" w14:paraId="36DD4D92" w14:textId="77777777" w:rsidTr="004401AD">
        <w:tc>
          <w:tcPr>
            <w:tcW w:w="9639" w:type="dxa"/>
          </w:tcPr>
          <w:p w14:paraId="0868C86A" w14:textId="77777777" w:rsidR="00FA2CAA" w:rsidRPr="00AD1189" w:rsidRDefault="00FA2CAA" w:rsidP="003D31B1">
            <w:pPr>
              <w:spacing w:after="60" w:line="260" w:lineRule="exact"/>
              <w:ind w:right="-675"/>
              <w:jc w:val="both"/>
              <w:rPr>
                <w:sz w:val="22"/>
                <w:szCs w:val="22"/>
                <w:lang w:val="it-IT"/>
              </w:rPr>
            </w:pPr>
          </w:p>
        </w:tc>
      </w:tr>
      <w:tr w:rsidR="003C6771" w:rsidRPr="00AD1189" w14:paraId="04874CFF" w14:textId="77777777" w:rsidTr="004401AD">
        <w:tc>
          <w:tcPr>
            <w:tcW w:w="9639" w:type="dxa"/>
          </w:tcPr>
          <w:p w14:paraId="62F5A351" w14:textId="77777777" w:rsidR="003C6771" w:rsidRPr="00AD1189" w:rsidRDefault="003C6771" w:rsidP="003D31B1">
            <w:pPr>
              <w:spacing w:after="60" w:line="260" w:lineRule="exact"/>
              <w:ind w:right="-675"/>
              <w:jc w:val="both"/>
              <w:rPr>
                <w:sz w:val="22"/>
                <w:szCs w:val="22"/>
                <w:lang w:val="it-IT"/>
              </w:rPr>
            </w:pPr>
          </w:p>
        </w:tc>
      </w:tr>
    </w:tbl>
    <w:p w14:paraId="55A17BB2" w14:textId="77777777" w:rsidR="000A4D8D" w:rsidRPr="00AD1189" w:rsidRDefault="000A4D8D" w:rsidP="003D31B1">
      <w:pPr>
        <w:spacing w:line="300" w:lineRule="exact"/>
        <w:ind w:left="426" w:right="140"/>
        <w:jc w:val="both"/>
        <w:rPr>
          <w:b/>
          <w:sz w:val="22"/>
          <w:szCs w:val="22"/>
          <w:lang w:val="it-IT"/>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4401AD" w:rsidRPr="00AD1189" w14:paraId="2CD7BCD9" w14:textId="77777777" w:rsidTr="00443C25">
        <w:tc>
          <w:tcPr>
            <w:tcW w:w="9639" w:type="dxa"/>
          </w:tcPr>
          <w:p w14:paraId="2F134A2F" w14:textId="77777777" w:rsidR="00FE760F" w:rsidRPr="00AD1189" w:rsidRDefault="00C30AEF" w:rsidP="003D31B1">
            <w:pPr>
              <w:ind w:right="33"/>
              <w:jc w:val="both"/>
              <w:rPr>
                <w:i/>
                <w:sz w:val="22"/>
                <w:szCs w:val="22"/>
                <w:lang w:val="it-IT"/>
              </w:rPr>
            </w:pPr>
            <w:r w:rsidRPr="00AD1189">
              <w:rPr>
                <w:b/>
                <w:sz w:val="22"/>
                <w:szCs w:val="22"/>
                <w:u w:val="single"/>
                <w:lang w:val="it-IT"/>
              </w:rPr>
              <w:t xml:space="preserve">1.5 </w:t>
            </w:r>
            <w:r w:rsidR="004401AD" w:rsidRPr="00AD1189">
              <w:rPr>
                <w:b/>
                <w:sz w:val="22"/>
                <w:szCs w:val="22"/>
                <w:u w:val="single"/>
                <w:lang w:val="it-IT"/>
              </w:rPr>
              <w:t xml:space="preserve">Costo stimato </w:t>
            </w:r>
            <w:r w:rsidR="00C10A1C" w:rsidRPr="00AD1189">
              <w:rPr>
                <w:b/>
                <w:sz w:val="22"/>
                <w:szCs w:val="22"/>
                <w:u w:val="single"/>
                <w:lang w:val="it-IT"/>
              </w:rPr>
              <w:t>delle attività formative di cui l’Azienda chiede di beneficiare nel Piano</w:t>
            </w:r>
            <w:r w:rsidR="00C10A1C" w:rsidRPr="00AD1189">
              <w:rPr>
                <w:i/>
                <w:sz w:val="22"/>
                <w:szCs w:val="22"/>
                <w:lang w:val="it-IT"/>
              </w:rPr>
              <w:t xml:space="preserve">, al netto della retribuzione dei lavoratori in formazione che costituisce quota di cofinanziamento privato dell’Azienda (ove richiesta in relazione </w:t>
            </w:r>
            <w:r w:rsidRPr="00AD1189">
              <w:rPr>
                <w:i/>
                <w:sz w:val="22"/>
                <w:szCs w:val="22"/>
                <w:lang w:val="it-IT"/>
              </w:rPr>
              <w:t xml:space="preserve">al regime </w:t>
            </w:r>
            <w:r w:rsidR="00C10A1C" w:rsidRPr="00AD1189">
              <w:rPr>
                <w:i/>
                <w:sz w:val="22"/>
                <w:szCs w:val="22"/>
                <w:lang w:val="it-IT"/>
              </w:rPr>
              <w:t>di aiuti applicato in base alla presente dichiarazione</w:t>
            </w:r>
            <w:r w:rsidRPr="00AD1189">
              <w:rPr>
                <w:i/>
                <w:sz w:val="22"/>
                <w:szCs w:val="22"/>
                <w:lang w:val="it-IT"/>
              </w:rPr>
              <w:t>)</w:t>
            </w:r>
            <w:r w:rsidR="00C10A1C" w:rsidRPr="00AD1189">
              <w:rPr>
                <w:i/>
                <w:sz w:val="22"/>
                <w:szCs w:val="22"/>
                <w:lang w:val="it-IT"/>
              </w:rPr>
              <w:t>:</w:t>
            </w:r>
          </w:p>
          <w:p w14:paraId="1211C3D8" w14:textId="1837CA48" w:rsidR="00E96AC5" w:rsidRPr="00AD1189" w:rsidRDefault="00FE760F" w:rsidP="00E96AC5">
            <w:pPr>
              <w:ind w:right="33"/>
              <w:jc w:val="both"/>
              <w:rPr>
                <w:i/>
                <w:sz w:val="22"/>
                <w:szCs w:val="22"/>
                <w:lang w:val="it-IT"/>
              </w:rPr>
            </w:pPr>
            <w:r w:rsidRPr="00AD1189">
              <w:rPr>
                <w:sz w:val="22"/>
                <w:szCs w:val="22"/>
                <w:lang w:val="it-IT"/>
              </w:rPr>
              <w:t xml:space="preserve">Euro _____________ </w:t>
            </w:r>
            <w:r w:rsidR="00D766A4" w:rsidRPr="00AD1189">
              <w:rPr>
                <w:i/>
                <w:sz w:val="22"/>
                <w:szCs w:val="22"/>
                <w:lang w:val="it-IT"/>
              </w:rPr>
              <w:t>(inserire il costo stimato)</w:t>
            </w:r>
            <w:r w:rsidR="00E96AC5" w:rsidRPr="00AD1189">
              <w:rPr>
                <w:i/>
                <w:sz w:val="22"/>
                <w:szCs w:val="22"/>
                <w:lang w:val="it-IT"/>
              </w:rPr>
              <w:t>.</w:t>
            </w:r>
          </w:p>
          <w:p w14:paraId="68B61886" w14:textId="29F892C0" w:rsidR="00423C40" w:rsidRPr="00AD1189" w:rsidRDefault="00423C40" w:rsidP="008C3365">
            <w:pPr>
              <w:ind w:right="33"/>
              <w:jc w:val="both"/>
              <w:rPr>
                <w:i/>
                <w:sz w:val="22"/>
                <w:szCs w:val="22"/>
                <w:lang w:val="it-IT"/>
              </w:rPr>
            </w:pPr>
          </w:p>
        </w:tc>
      </w:tr>
    </w:tbl>
    <w:p w14:paraId="6B74A772" w14:textId="77777777" w:rsidR="00C80C26" w:rsidRPr="00AD1189" w:rsidRDefault="00C80C26" w:rsidP="00E529EA">
      <w:pPr>
        <w:spacing w:after="60" w:line="300" w:lineRule="exact"/>
        <w:ind w:left="426" w:hanging="426"/>
        <w:jc w:val="both"/>
        <w:rPr>
          <w:b/>
          <w:sz w:val="22"/>
          <w:szCs w:val="22"/>
          <w:lang w:val="it-IT"/>
        </w:rPr>
      </w:pPr>
    </w:p>
    <w:p w14:paraId="7548BFB7" w14:textId="79344D10" w:rsidR="00E529EA" w:rsidRPr="00AD1189" w:rsidRDefault="00E529EA" w:rsidP="00E529EA">
      <w:pPr>
        <w:spacing w:after="60" w:line="300" w:lineRule="exact"/>
        <w:ind w:left="426" w:hanging="426"/>
        <w:jc w:val="both"/>
        <w:rPr>
          <w:b/>
          <w:sz w:val="22"/>
          <w:szCs w:val="22"/>
          <w:lang w:val="it-IT"/>
        </w:rPr>
      </w:pPr>
      <w:r w:rsidRPr="00AD1189">
        <w:rPr>
          <w:b/>
          <w:sz w:val="22"/>
          <w:szCs w:val="22"/>
          <w:lang w:val="it-IT"/>
        </w:rPr>
        <w:t>2.</w:t>
      </w:r>
      <w:r w:rsidRPr="00AD1189">
        <w:rPr>
          <w:b/>
          <w:sz w:val="22"/>
          <w:szCs w:val="22"/>
          <w:lang w:val="it-IT"/>
        </w:rPr>
        <w:tab/>
        <w:t xml:space="preserve">che </w:t>
      </w:r>
      <w:r w:rsidR="007B0AF6" w:rsidRPr="00AD1189">
        <w:rPr>
          <w:b/>
          <w:sz w:val="22"/>
          <w:szCs w:val="22"/>
          <w:lang w:val="it-IT"/>
        </w:rPr>
        <w:t>l</w:t>
      </w:r>
      <w:r w:rsidRPr="00AD1189">
        <w:rPr>
          <w:b/>
          <w:sz w:val="22"/>
          <w:szCs w:val="22"/>
          <w:lang w:val="it-IT"/>
        </w:rPr>
        <w:t>’Azienda si impegna a fornire in originale</w:t>
      </w:r>
      <w:r w:rsidRPr="00AD1189">
        <w:rPr>
          <w:sz w:val="22"/>
          <w:szCs w:val="22"/>
          <w:lang w:val="it-IT"/>
        </w:rPr>
        <w:t>, su richiesta del Soggetto Proponente del Piano in relazione alla certificazione de</w:t>
      </w:r>
      <w:r w:rsidR="00D04527" w:rsidRPr="00AD1189">
        <w:rPr>
          <w:sz w:val="22"/>
          <w:szCs w:val="22"/>
          <w:lang w:val="it-IT"/>
        </w:rPr>
        <w:t>l</w:t>
      </w:r>
      <w:r w:rsidRPr="00AD1189">
        <w:rPr>
          <w:sz w:val="22"/>
          <w:szCs w:val="22"/>
          <w:lang w:val="it-IT"/>
        </w:rPr>
        <w:t xml:space="preserve"> rendiconto del Piano da parte del revisore legale incaricato e in occasione di eventuali controlli disposti da Fondimpresa o dal Ministero del Lavoro, </w:t>
      </w:r>
      <w:r w:rsidRPr="00AD1189">
        <w:rPr>
          <w:b/>
          <w:sz w:val="22"/>
          <w:szCs w:val="22"/>
          <w:lang w:val="it-IT"/>
        </w:rPr>
        <w:t xml:space="preserve">tutta la documentazione contabile e gestionale relativa alle attività svolte nel Piano, ai lavoratori partecipanti ed ai relativi costi.   </w:t>
      </w:r>
    </w:p>
    <w:p w14:paraId="02EFC0B4" w14:textId="77777777" w:rsidR="00E529EA" w:rsidRPr="00AD1189" w:rsidRDefault="00E529EA" w:rsidP="004F5B4F">
      <w:pPr>
        <w:spacing w:line="300" w:lineRule="exact"/>
        <w:ind w:right="98"/>
        <w:jc w:val="both"/>
        <w:rPr>
          <w:b/>
          <w:sz w:val="22"/>
          <w:szCs w:val="22"/>
          <w:lang w:val="it-IT"/>
        </w:rPr>
      </w:pPr>
    </w:p>
    <w:p w14:paraId="42C05830" w14:textId="77777777" w:rsidR="004F5B4F" w:rsidRPr="00AD1189" w:rsidRDefault="00E529EA" w:rsidP="007B0AF6">
      <w:pPr>
        <w:spacing w:line="300" w:lineRule="exact"/>
        <w:ind w:left="426" w:right="98" w:hanging="426"/>
        <w:jc w:val="both"/>
        <w:rPr>
          <w:b/>
          <w:sz w:val="22"/>
          <w:szCs w:val="22"/>
          <w:lang w:val="it-IT"/>
        </w:rPr>
      </w:pPr>
      <w:r w:rsidRPr="00AD1189">
        <w:rPr>
          <w:b/>
          <w:sz w:val="22"/>
          <w:szCs w:val="22"/>
          <w:lang w:val="it-IT"/>
        </w:rPr>
        <w:lastRenderedPageBreak/>
        <w:t>3.</w:t>
      </w:r>
      <w:r w:rsidR="00974AE4" w:rsidRPr="00AD1189">
        <w:rPr>
          <w:b/>
          <w:sz w:val="22"/>
          <w:szCs w:val="22"/>
          <w:lang w:val="it-IT"/>
        </w:rPr>
        <w:t xml:space="preserve"> </w:t>
      </w:r>
      <w:r w:rsidR="007B0AF6" w:rsidRPr="00AD1189">
        <w:rPr>
          <w:b/>
          <w:sz w:val="22"/>
          <w:szCs w:val="22"/>
          <w:lang w:val="it-IT"/>
        </w:rPr>
        <w:tab/>
      </w:r>
      <w:r w:rsidR="00D5196A" w:rsidRPr="00AD1189">
        <w:rPr>
          <w:sz w:val="22"/>
          <w:szCs w:val="22"/>
          <w:lang w:val="it-IT"/>
        </w:rPr>
        <w:t xml:space="preserve">[ ] </w:t>
      </w:r>
      <w:r w:rsidR="007B0AF6" w:rsidRPr="00AD1189">
        <w:rPr>
          <w:b/>
          <w:sz w:val="22"/>
          <w:szCs w:val="22"/>
          <w:lang w:val="it-IT"/>
        </w:rPr>
        <w:t xml:space="preserve">che l’Azienda </w:t>
      </w:r>
      <w:r w:rsidR="00D5196A" w:rsidRPr="00AD1189">
        <w:rPr>
          <w:b/>
          <w:sz w:val="22"/>
          <w:szCs w:val="22"/>
          <w:lang w:val="it-IT"/>
        </w:rPr>
        <w:t>accede direttamente</w:t>
      </w:r>
      <w:r w:rsidR="00F7105A" w:rsidRPr="00AD1189">
        <w:rPr>
          <w:b/>
          <w:sz w:val="22"/>
          <w:szCs w:val="22"/>
          <w:lang w:val="it-IT"/>
        </w:rPr>
        <w:t>, per appartenenza territoriale o settoriale,</w:t>
      </w:r>
      <w:r w:rsidR="00D5196A" w:rsidRPr="00AD1189">
        <w:rPr>
          <w:b/>
          <w:sz w:val="22"/>
          <w:szCs w:val="22"/>
          <w:lang w:val="it-IT"/>
        </w:rPr>
        <w:t xml:space="preserve"> al Piano formativo condiviso a livello territoriale o settoriale, specificando al riguardo:</w:t>
      </w:r>
    </w:p>
    <w:p w14:paraId="6803F604" w14:textId="77777777" w:rsidR="00691FA0" w:rsidRPr="00AD1189" w:rsidRDefault="00691FA0" w:rsidP="00D5196A">
      <w:pPr>
        <w:spacing w:before="120" w:after="120" w:line="300" w:lineRule="exact"/>
        <w:ind w:left="1418" w:right="96" w:hanging="425"/>
        <w:jc w:val="both"/>
        <w:rPr>
          <w:sz w:val="22"/>
          <w:szCs w:val="22"/>
          <w:lang w:val="it-IT"/>
        </w:rPr>
      </w:pPr>
      <w:r w:rsidRPr="00AD1189">
        <w:rPr>
          <w:sz w:val="22"/>
          <w:szCs w:val="22"/>
          <w:lang w:val="it-IT"/>
        </w:rPr>
        <w:t>[  ]</w:t>
      </w:r>
      <w:r w:rsidR="004F2746" w:rsidRPr="00AD1189">
        <w:rPr>
          <w:sz w:val="22"/>
          <w:szCs w:val="22"/>
          <w:lang w:val="it-IT"/>
        </w:rPr>
        <w:tab/>
      </w:r>
      <w:r w:rsidRPr="00AD1189">
        <w:rPr>
          <w:sz w:val="22"/>
          <w:szCs w:val="22"/>
          <w:lang w:val="it-IT"/>
        </w:rPr>
        <w:t xml:space="preserve">che non vi sono rappresentanze sindacali costituite in </w:t>
      </w:r>
      <w:r w:rsidR="00324383" w:rsidRPr="00AD1189">
        <w:rPr>
          <w:sz w:val="22"/>
          <w:szCs w:val="22"/>
          <w:lang w:val="it-IT"/>
        </w:rPr>
        <w:t>A</w:t>
      </w:r>
      <w:r w:rsidRPr="00AD1189">
        <w:rPr>
          <w:sz w:val="22"/>
          <w:szCs w:val="22"/>
          <w:lang w:val="it-IT"/>
        </w:rPr>
        <w:t>zienda;</w:t>
      </w:r>
    </w:p>
    <w:p w14:paraId="7B01DA5B" w14:textId="77777777" w:rsidR="00691FA0" w:rsidRPr="00AD1189" w:rsidRDefault="00691FA0" w:rsidP="00D5196A">
      <w:pPr>
        <w:spacing w:before="120" w:after="120" w:line="300" w:lineRule="exact"/>
        <w:ind w:left="1417" w:right="96" w:hanging="425"/>
        <w:jc w:val="both"/>
        <w:rPr>
          <w:sz w:val="22"/>
          <w:szCs w:val="22"/>
          <w:lang w:val="it-IT"/>
        </w:rPr>
      </w:pPr>
      <w:r w:rsidRPr="00AD1189">
        <w:rPr>
          <w:sz w:val="22"/>
          <w:szCs w:val="22"/>
          <w:lang w:val="it-IT"/>
        </w:rPr>
        <w:t xml:space="preserve">[ </w:t>
      </w:r>
      <w:r w:rsidR="004F2746" w:rsidRPr="00AD1189">
        <w:rPr>
          <w:sz w:val="22"/>
          <w:szCs w:val="22"/>
          <w:lang w:val="it-IT"/>
        </w:rPr>
        <w:t xml:space="preserve"> </w:t>
      </w:r>
      <w:r w:rsidRPr="00AD1189">
        <w:rPr>
          <w:sz w:val="22"/>
          <w:szCs w:val="22"/>
          <w:lang w:val="it-IT"/>
        </w:rPr>
        <w:t xml:space="preserve">] </w:t>
      </w:r>
      <w:r w:rsidR="004F2746" w:rsidRPr="00AD1189">
        <w:rPr>
          <w:sz w:val="22"/>
          <w:szCs w:val="22"/>
          <w:lang w:val="it-IT"/>
        </w:rPr>
        <w:tab/>
      </w:r>
      <w:r w:rsidRPr="00AD1189">
        <w:rPr>
          <w:sz w:val="22"/>
          <w:szCs w:val="22"/>
          <w:lang w:val="it-IT"/>
        </w:rPr>
        <w:t xml:space="preserve">che vi sono rappresentanze sindacali costituite in </w:t>
      </w:r>
      <w:r w:rsidR="00324383" w:rsidRPr="00AD1189">
        <w:rPr>
          <w:sz w:val="22"/>
          <w:szCs w:val="22"/>
          <w:lang w:val="it-IT"/>
        </w:rPr>
        <w:t>A</w:t>
      </w:r>
      <w:r w:rsidRPr="00AD1189">
        <w:rPr>
          <w:sz w:val="22"/>
          <w:szCs w:val="22"/>
          <w:lang w:val="it-IT"/>
        </w:rPr>
        <w:t>zienda</w:t>
      </w:r>
      <w:r w:rsidR="00D5196A" w:rsidRPr="00AD1189">
        <w:rPr>
          <w:sz w:val="22"/>
          <w:szCs w:val="22"/>
          <w:lang w:val="it-IT"/>
        </w:rPr>
        <w:t>,</w:t>
      </w:r>
      <w:r w:rsidRPr="00AD1189">
        <w:rPr>
          <w:sz w:val="22"/>
          <w:szCs w:val="22"/>
          <w:lang w:val="it-IT"/>
        </w:rPr>
        <w:t xml:space="preserve"> </w:t>
      </w:r>
      <w:r w:rsidR="00D5196A" w:rsidRPr="00AD1189">
        <w:rPr>
          <w:sz w:val="22"/>
          <w:szCs w:val="22"/>
          <w:lang w:val="it-IT"/>
        </w:rPr>
        <w:t>alle quali è stata</w:t>
      </w:r>
      <w:r w:rsidRPr="00AD1189">
        <w:rPr>
          <w:sz w:val="22"/>
          <w:szCs w:val="22"/>
          <w:lang w:val="it-IT"/>
        </w:rPr>
        <w:t xml:space="preserve"> res</w:t>
      </w:r>
      <w:r w:rsidR="00D5196A" w:rsidRPr="00AD1189">
        <w:rPr>
          <w:sz w:val="22"/>
          <w:szCs w:val="22"/>
          <w:lang w:val="it-IT"/>
        </w:rPr>
        <w:t>a</w:t>
      </w:r>
      <w:r w:rsidRPr="00AD1189">
        <w:rPr>
          <w:sz w:val="22"/>
          <w:szCs w:val="22"/>
          <w:lang w:val="it-IT"/>
        </w:rPr>
        <w:t>, con apposito incontro, l’informazione sulle linee e sulle modalità attuative del Piano formativo</w:t>
      </w:r>
      <w:r w:rsidR="005544D2" w:rsidRPr="00AD1189">
        <w:rPr>
          <w:sz w:val="22"/>
          <w:szCs w:val="22"/>
          <w:lang w:val="it-IT"/>
        </w:rPr>
        <w:t>.</w:t>
      </w:r>
    </w:p>
    <w:p w14:paraId="1122CC46" w14:textId="77777777" w:rsidR="004F5B4F" w:rsidRPr="00AD1189" w:rsidRDefault="00D5196A" w:rsidP="00D5196A">
      <w:pPr>
        <w:spacing w:line="300" w:lineRule="exact"/>
        <w:ind w:right="96"/>
        <w:jc w:val="center"/>
        <w:rPr>
          <w:b/>
          <w:i/>
          <w:sz w:val="22"/>
          <w:szCs w:val="22"/>
          <w:lang w:val="it-IT"/>
        </w:rPr>
      </w:pPr>
      <w:r w:rsidRPr="00AD1189">
        <w:rPr>
          <w:b/>
          <w:i/>
          <w:sz w:val="22"/>
          <w:szCs w:val="22"/>
          <w:lang w:val="it-IT"/>
        </w:rPr>
        <w:t>o</w:t>
      </w:r>
    </w:p>
    <w:p w14:paraId="7F034C9A" w14:textId="7921B645" w:rsidR="00D04527" w:rsidRPr="00AD1189" w:rsidRDefault="00691FA0" w:rsidP="00D04527">
      <w:pPr>
        <w:spacing w:before="120" w:line="300" w:lineRule="atLeast"/>
        <w:ind w:left="850" w:hanging="425"/>
        <w:jc w:val="both"/>
        <w:rPr>
          <w:b/>
          <w:sz w:val="22"/>
          <w:szCs w:val="22"/>
          <w:shd w:val="clear" w:color="auto" w:fill="FFFF00"/>
          <w:lang w:val="it-IT"/>
        </w:rPr>
      </w:pPr>
      <w:r w:rsidRPr="00AD1189">
        <w:rPr>
          <w:sz w:val="22"/>
          <w:szCs w:val="22"/>
          <w:lang w:val="it-IT"/>
        </w:rPr>
        <w:t xml:space="preserve">[ </w:t>
      </w:r>
      <w:r w:rsidR="004F2746" w:rsidRPr="00AD1189">
        <w:rPr>
          <w:sz w:val="22"/>
          <w:szCs w:val="22"/>
          <w:lang w:val="it-IT"/>
        </w:rPr>
        <w:t xml:space="preserve"> ]</w:t>
      </w:r>
      <w:r w:rsidR="004F2746" w:rsidRPr="00AD1189">
        <w:rPr>
          <w:sz w:val="22"/>
          <w:szCs w:val="22"/>
          <w:lang w:val="it-IT"/>
        </w:rPr>
        <w:tab/>
      </w:r>
      <w:r w:rsidRPr="00AD1189">
        <w:rPr>
          <w:b/>
          <w:sz w:val="22"/>
          <w:szCs w:val="22"/>
          <w:lang w:val="it-IT"/>
        </w:rPr>
        <w:t xml:space="preserve">che la condivisione </w:t>
      </w:r>
      <w:r w:rsidR="00CC76B2" w:rsidRPr="00AD1189">
        <w:rPr>
          <w:b/>
          <w:sz w:val="22"/>
          <w:szCs w:val="22"/>
          <w:lang w:val="it-IT"/>
        </w:rPr>
        <w:t xml:space="preserve">è </w:t>
      </w:r>
      <w:r w:rsidRPr="00AD1189">
        <w:rPr>
          <w:b/>
          <w:sz w:val="22"/>
          <w:szCs w:val="22"/>
          <w:lang w:val="it-IT"/>
        </w:rPr>
        <w:t>avv</w:t>
      </w:r>
      <w:r w:rsidR="00E529EA" w:rsidRPr="00AD1189">
        <w:rPr>
          <w:b/>
          <w:sz w:val="22"/>
          <w:szCs w:val="22"/>
          <w:lang w:val="it-IT"/>
        </w:rPr>
        <w:t>en</w:t>
      </w:r>
      <w:r w:rsidR="00CC76B2" w:rsidRPr="00AD1189">
        <w:rPr>
          <w:b/>
          <w:sz w:val="22"/>
          <w:szCs w:val="22"/>
          <w:lang w:val="it-IT"/>
        </w:rPr>
        <w:t>uta</w:t>
      </w:r>
      <w:r w:rsidRPr="00AD1189">
        <w:rPr>
          <w:b/>
          <w:sz w:val="22"/>
          <w:szCs w:val="22"/>
          <w:lang w:val="it-IT"/>
        </w:rPr>
        <w:t xml:space="preserve"> </w:t>
      </w:r>
      <w:r w:rsidR="00E43115" w:rsidRPr="00AD1189">
        <w:rPr>
          <w:b/>
          <w:sz w:val="22"/>
          <w:szCs w:val="22"/>
          <w:lang w:val="it-IT"/>
        </w:rPr>
        <w:t>a livello aziendale</w:t>
      </w:r>
      <w:r w:rsidR="00D5196A" w:rsidRPr="00AD1189">
        <w:rPr>
          <w:b/>
          <w:sz w:val="22"/>
          <w:szCs w:val="22"/>
          <w:lang w:val="it-IT"/>
        </w:rPr>
        <w:t xml:space="preserve"> </w:t>
      </w:r>
      <w:r w:rsidR="007B0AF6" w:rsidRPr="00AD1189">
        <w:rPr>
          <w:b/>
          <w:sz w:val="22"/>
          <w:szCs w:val="22"/>
          <w:lang w:val="it-IT"/>
        </w:rPr>
        <w:t xml:space="preserve">con la </w:t>
      </w:r>
      <w:r w:rsidR="00D5196A" w:rsidRPr="00AD1189">
        <w:rPr>
          <w:b/>
          <w:sz w:val="22"/>
          <w:szCs w:val="22"/>
          <w:lang w:val="it-IT"/>
        </w:rPr>
        <w:t>sottoscri</w:t>
      </w:r>
      <w:r w:rsidR="007B0AF6" w:rsidRPr="00AD1189">
        <w:rPr>
          <w:b/>
          <w:sz w:val="22"/>
          <w:szCs w:val="22"/>
          <w:lang w:val="it-IT"/>
        </w:rPr>
        <w:t>zione della presente dichiarazione in formato cartaceo da parte</w:t>
      </w:r>
      <w:r w:rsidRPr="00AD1189">
        <w:rPr>
          <w:b/>
          <w:sz w:val="22"/>
          <w:szCs w:val="22"/>
          <w:lang w:val="it-IT"/>
        </w:rPr>
        <w:t xml:space="preserve"> </w:t>
      </w:r>
      <w:r w:rsidR="0037649B" w:rsidRPr="00AD1189">
        <w:rPr>
          <w:b/>
          <w:sz w:val="22"/>
          <w:szCs w:val="22"/>
          <w:lang w:val="it-IT"/>
        </w:rPr>
        <w:t>delle</w:t>
      </w:r>
      <w:r w:rsidRPr="00AD1189">
        <w:rPr>
          <w:b/>
          <w:sz w:val="22"/>
          <w:szCs w:val="22"/>
          <w:lang w:val="it-IT"/>
        </w:rPr>
        <w:t xml:space="preserve"> rappresentanze sindacali</w:t>
      </w:r>
      <w:r w:rsidR="0037649B" w:rsidRPr="00AD1189">
        <w:rPr>
          <w:b/>
          <w:sz w:val="22"/>
          <w:szCs w:val="22"/>
          <w:lang w:val="it-IT"/>
        </w:rPr>
        <w:t xml:space="preserve">, che rappresentano </w:t>
      </w:r>
      <w:r w:rsidR="00D04527" w:rsidRPr="00AD1189">
        <w:rPr>
          <w:b/>
          <w:sz w:val="22"/>
          <w:szCs w:val="22"/>
          <w:lang w:val="it-IT"/>
        </w:rPr>
        <w:t>_________________________</w:t>
      </w:r>
    </w:p>
    <w:p w14:paraId="3C9EB279" w14:textId="77777777" w:rsidR="00D04527" w:rsidRPr="00AD1189" w:rsidRDefault="0037649B" w:rsidP="00D04527">
      <w:pPr>
        <w:spacing w:after="60" w:line="300" w:lineRule="atLeast"/>
        <w:ind w:left="851"/>
        <w:jc w:val="both"/>
        <w:rPr>
          <w:i/>
          <w:sz w:val="22"/>
          <w:szCs w:val="22"/>
          <w:lang w:val="it-IT"/>
        </w:rPr>
      </w:pPr>
      <w:r w:rsidRPr="00AD1189">
        <w:rPr>
          <w:i/>
          <w:sz w:val="22"/>
          <w:szCs w:val="22"/>
          <w:lang w:val="it-IT"/>
        </w:rPr>
        <w:t>(</w:t>
      </w:r>
      <w:r w:rsidR="000F5E5D" w:rsidRPr="00AD1189">
        <w:rPr>
          <w:i/>
          <w:sz w:val="22"/>
          <w:szCs w:val="22"/>
          <w:lang w:val="it-IT"/>
        </w:rPr>
        <w:t>selezionare da menù</w:t>
      </w:r>
      <w:r w:rsidR="00B21A05" w:rsidRPr="00AD1189">
        <w:rPr>
          <w:i/>
          <w:sz w:val="22"/>
          <w:szCs w:val="22"/>
          <w:lang w:val="it-IT"/>
        </w:rPr>
        <w:t>:</w:t>
      </w:r>
      <w:r w:rsidRPr="00AD1189">
        <w:rPr>
          <w:i/>
          <w:sz w:val="22"/>
          <w:szCs w:val="22"/>
          <w:lang w:val="it-IT"/>
        </w:rPr>
        <w:t xml:space="preserve"> “la </w:t>
      </w:r>
      <w:r w:rsidR="00B21A05" w:rsidRPr="00AD1189">
        <w:rPr>
          <w:i/>
          <w:sz w:val="22"/>
          <w:szCs w:val="22"/>
          <w:lang w:val="it-IT"/>
        </w:rPr>
        <w:t>totalità dei componenti delle RSU”</w:t>
      </w:r>
      <w:r w:rsidR="00D04527" w:rsidRPr="00AD1189">
        <w:rPr>
          <w:i/>
          <w:sz w:val="22"/>
          <w:szCs w:val="22"/>
          <w:lang w:val="it-IT"/>
        </w:rPr>
        <w:t xml:space="preserve">; </w:t>
      </w:r>
      <w:r w:rsidR="00B21A05" w:rsidRPr="00AD1189">
        <w:rPr>
          <w:i/>
          <w:sz w:val="22"/>
          <w:szCs w:val="22"/>
          <w:lang w:val="it-IT"/>
        </w:rPr>
        <w:t xml:space="preserve"> </w:t>
      </w:r>
      <w:r w:rsidR="00D04527" w:rsidRPr="00AD1189">
        <w:rPr>
          <w:i/>
          <w:sz w:val="22"/>
          <w:szCs w:val="22"/>
          <w:lang w:val="it-IT"/>
        </w:rPr>
        <w:t>o</w:t>
      </w:r>
      <w:r w:rsidR="00B21A05" w:rsidRPr="00AD1189">
        <w:rPr>
          <w:i/>
          <w:sz w:val="22"/>
          <w:szCs w:val="22"/>
          <w:lang w:val="it-IT"/>
        </w:rPr>
        <w:t xml:space="preserve"> “la </w:t>
      </w:r>
      <w:r w:rsidRPr="00AD1189">
        <w:rPr>
          <w:i/>
          <w:sz w:val="22"/>
          <w:szCs w:val="22"/>
          <w:lang w:val="it-IT"/>
        </w:rPr>
        <w:t xml:space="preserve">maggioranza </w:t>
      </w:r>
      <w:r w:rsidR="00B21A05" w:rsidRPr="00AD1189">
        <w:rPr>
          <w:i/>
          <w:sz w:val="22"/>
          <w:szCs w:val="22"/>
          <w:lang w:val="it-IT"/>
        </w:rPr>
        <w:t xml:space="preserve">dei componenti </w:t>
      </w:r>
      <w:r w:rsidRPr="00AD1189">
        <w:rPr>
          <w:i/>
          <w:sz w:val="22"/>
          <w:szCs w:val="22"/>
          <w:lang w:val="it-IT"/>
        </w:rPr>
        <w:t>delle RSU”</w:t>
      </w:r>
      <w:r w:rsidR="00D04527" w:rsidRPr="00AD1189">
        <w:rPr>
          <w:i/>
          <w:sz w:val="22"/>
          <w:szCs w:val="22"/>
          <w:lang w:val="it-IT"/>
        </w:rPr>
        <w:t xml:space="preserve">; </w:t>
      </w:r>
      <w:r w:rsidRPr="00AD1189">
        <w:rPr>
          <w:i/>
          <w:sz w:val="22"/>
          <w:szCs w:val="22"/>
          <w:lang w:val="it-IT"/>
        </w:rPr>
        <w:t xml:space="preserve"> </w:t>
      </w:r>
      <w:r w:rsidR="00D04527" w:rsidRPr="00AD1189">
        <w:rPr>
          <w:i/>
          <w:sz w:val="22"/>
          <w:szCs w:val="22"/>
          <w:lang w:val="it-IT"/>
        </w:rPr>
        <w:t>o</w:t>
      </w:r>
      <w:r w:rsidR="00B21A05" w:rsidRPr="00AD1189">
        <w:rPr>
          <w:i/>
          <w:sz w:val="22"/>
          <w:szCs w:val="22"/>
          <w:lang w:val="it-IT"/>
        </w:rPr>
        <w:t xml:space="preserve"> </w:t>
      </w:r>
      <w:r w:rsidR="00D04527" w:rsidRPr="00AD1189">
        <w:rPr>
          <w:i/>
          <w:sz w:val="22"/>
          <w:szCs w:val="22"/>
          <w:lang w:val="it-IT"/>
        </w:rPr>
        <w:t>“</w:t>
      </w:r>
      <w:r w:rsidR="00B21A05" w:rsidRPr="00AD1189">
        <w:rPr>
          <w:i/>
          <w:sz w:val="22"/>
          <w:szCs w:val="22"/>
          <w:lang w:val="it-IT"/>
        </w:rPr>
        <w:t>RSA con la totalità delle deleghe dei lavoratori relative ai contributi sindacali”</w:t>
      </w:r>
      <w:r w:rsidR="00D04527" w:rsidRPr="00AD1189">
        <w:rPr>
          <w:i/>
          <w:sz w:val="22"/>
          <w:szCs w:val="22"/>
          <w:lang w:val="it-IT"/>
        </w:rPr>
        <w:t>; o</w:t>
      </w:r>
      <w:r w:rsidR="00B21A05" w:rsidRPr="00AD1189">
        <w:rPr>
          <w:i/>
          <w:sz w:val="22"/>
          <w:szCs w:val="22"/>
          <w:lang w:val="it-IT"/>
        </w:rPr>
        <w:t>“RSA con la maggioranza delle deleghe dei lavoratori relative ai contributi sindacali”</w:t>
      </w:r>
      <w:r w:rsidR="00D04527" w:rsidRPr="00AD1189">
        <w:rPr>
          <w:i/>
          <w:sz w:val="22"/>
          <w:szCs w:val="22"/>
          <w:lang w:val="it-IT"/>
        </w:rPr>
        <w:t>)</w:t>
      </w:r>
    </w:p>
    <w:p w14:paraId="2F318F9E" w14:textId="77777777" w:rsidR="00691FA0" w:rsidRPr="00AD1189" w:rsidRDefault="007B0AF6" w:rsidP="00D04527">
      <w:pPr>
        <w:spacing w:before="120" w:after="60" w:line="300" w:lineRule="atLeast"/>
        <w:ind w:left="851"/>
        <w:jc w:val="both"/>
        <w:rPr>
          <w:sz w:val="22"/>
          <w:szCs w:val="22"/>
          <w:lang w:val="it-IT"/>
        </w:rPr>
      </w:pPr>
      <w:r w:rsidRPr="00AD1189">
        <w:rPr>
          <w:b/>
          <w:sz w:val="22"/>
          <w:szCs w:val="22"/>
          <w:lang w:val="it-IT"/>
        </w:rPr>
        <w:t>e che l’Azienda si impegna a fornire l’originale di tale documento a semplice richiesta di Fondimpresa</w:t>
      </w:r>
      <w:r w:rsidR="00691FA0" w:rsidRPr="00AD1189">
        <w:rPr>
          <w:b/>
          <w:sz w:val="22"/>
          <w:szCs w:val="22"/>
          <w:lang w:val="it-IT"/>
        </w:rPr>
        <w:t>:</w:t>
      </w:r>
      <w:r w:rsidR="00691FA0" w:rsidRPr="00AD1189">
        <w:rPr>
          <w:sz w:val="22"/>
          <w:szCs w:val="22"/>
          <w:lang w:val="it-IT"/>
        </w:rPr>
        <w:t xml:space="preserve"> </w:t>
      </w:r>
    </w:p>
    <w:p w14:paraId="1B5F7B10" w14:textId="77777777" w:rsidR="0011205C" w:rsidRPr="00AD1189" w:rsidRDefault="0011205C" w:rsidP="004F2746">
      <w:pPr>
        <w:spacing w:before="40" w:line="360" w:lineRule="auto"/>
        <w:ind w:left="900" w:right="459" w:hanging="540"/>
        <w:rPr>
          <w:i/>
          <w:sz w:val="8"/>
          <w:szCs w:val="8"/>
          <w:lang w:val="it-IT"/>
        </w:rPr>
      </w:pPr>
    </w:p>
    <w:tbl>
      <w:tblPr>
        <w:tblW w:w="4494" w:type="pct"/>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86"/>
        <w:gridCol w:w="1489"/>
        <w:gridCol w:w="1171"/>
        <w:gridCol w:w="1522"/>
        <w:gridCol w:w="1403"/>
        <w:gridCol w:w="1583"/>
      </w:tblGrid>
      <w:tr w:rsidR="007B0AF6" w:rsidRPr="00AD1189" w14:paraId="290DDF66" w14:textId="77777777" w:rsidTr="007B0AF6">
        <w:trPr>
          <w:trHeight w:val="301"/>
        </w:trPr>
        <w:tc>
          <w:tcPr>
            <w:tcW w:w="864" w:type="pct"/>
            <w:tcBorders>
              <w:bottom w:val="single" w:sz="4" w:space="0" w:color="auto"/>
            </w:tcBorders>
          </w:tcPr>
          <w:p w14:paraId="3900E669" w14:textId="77777777" w:rsidR="007B0AF6" w:rsidRPr="00AD1189" w:rsidRDefault="007B0AF6" w:rsidP="00B21A05">
            <w:pPr>
              <w:jc w:val="center"/>
              <w:rPr>
                <w:i/>
                <w:iCs/>
                <w:sz w:val="22"/>
                <w:szCs w:val="22"/>
              </w:rPr>
            </w:pPr>
            <w:r w:rsidRPr="00AD1189">
              <w:rPr>
                <w:i/>
                <w:iCs/>
                <w:sz w:val="22"/>
                <w:szCs w:val="22"/>
              </w:rPr>
              <w:t>Cognome</w:t>
            </w:r>
          </w:p>
        </w:tc>
        <w:tc>
          <w:tcPr>
            <w:tcW w:w="865" w:type="pct"/>
            <w:tcBorders>
              <w:bottom w:val="single" w:sz="4" w:space="0" w:color="auto"/>
            </w:tcBorders>
          </w:tcPr>
          <w:p w14:paraId="72941C90" w14:textId="77777777" w:rsidR="007B0AF6" w:rsidRPr="00AD1189" w:rsidRDefault="007B0AF6" w:rsidP="00B21A05">
            <w:pPr>
              <w:jc w:val="center"/>
              <w:rPr>
                <w:i/>
                <w:iCs/>
                <w:sz w:val="22"/>
                <w:szCs w:val="22"/>
              </w:rPr>
            </w:pPr>
            <w:r w:rsidRPr="00AD1189">
              <w:rPr>
                <w:i/>
                <w:iCs/>
                <w:sz w:val="22"/>
                <w:szCs w:val="22"/>
              </w:rPr>
              <w:t>Nome</w:t>
            </w:r>
          </w:p>
        </w:tc>
        <w:tc>
          <w:tcPr>
            <w:tcW w:w="681" w:type="pct"/>
            <w:tcBorders>
              <w:bottom w:val="single" w:sz="4" w:space="0" w:color="auto"/>
            </w:tcBorders>
          </w:tcPr>
          <w:p w14:paraId="3718B906" w14:textId="77777777" w:rsidR="007B0AF6" w:rsidRPr="00AD1189" w:rsidRDefault="007B0AF6" w:rsidP="00B21A05">
            <w:pPr>
              <w:jc w:val="center"/>
              <w:rPr>
                <w:i/>
                <w:iCs/>
                <w:sz w:val="22"/>
                <w:szCs w:val="22"/>
              </w:rPr>
            </w:pPr>
            <w:r w:rsidRPr="00AD1189">
              <w:rPr>
                <w:i/>
                <w:iCs/>
                <w:sz w:val="22"/>
                <w:szCs w:val="22"/>
              </w:rPr>
              <w:t>Livello</w:t>
            </w:r>
          </w:p>
          <w:p w14:paraId="4A7EE6A2" w14:textId="77777777" w:rsidR="007B0AF6" w:rsidRPr="00AD1189" w:rsidRDefault="007B0AF6" w:rsidP="00B21A05">
            <w:pPr>
              <w:jc w:val="center"/>
              <w:rPr>
                <w:i/>
                <w:iCs/>
                <w:sz w:val="22"/>
                <w:szCs w:val="22"/>
              </w:rPr>
            </w:pPr>
            <w:r w:rsidRPr="00AD1189">
              <w:rPr>
                <w:i/>
                <w:iCs/>
                <w:sz w:val="22"/>
                <w:szCs w:val="22"/>
              </w:rPr>
              <w:t>(RSU o RSA)</w:t>
            </w:r>
          </w:p>
        </w:tc>
        <w:tc>
          <w:tcPr>
            <w:tcW w:w="856" w:type="pct"/>
            <w:tcBorders>
              <w:bottom w:val="single" w:sz="4" w:space="0" w:color="auto"/>
            </w:tcBorders>
          </w:tcPr>
          <w:p w14:paraId="0162AB53" w14:textId="77777777" w:rsidR="007B0AF6" w:rsidRPr="00AD1189" w:rsidRDefault="007B0AF6" w:rsidP="00B21A05">
            <w:pPr>
              <w:jc w:val="center"/>
              <w:rPr>
                <w:i/>
                <w:iCs/>
                <w:sz w:val="22"/>
                <w:szCs w:val="22"/>
                <w:lang w:val="it-IT"/>
              </w:rPr>
            </w:pPr>
            <w:r w:rsidRPr="00AD1189">
              <w:rPr>
                <w:i/>
                <w:iCs/>
                <w:sz w:val="22"/>
                <w:szCs w:val="22"/>
                <w:lang w:val="it-IT"/>
              </w:rPr>
              <w:t>Organizzazione (in caso di RSA)</w:t>
            </w:r>
          </w:p>
        </w:tc>
        <w:tc>
          <w:tcPr>
            <w:tcW w:w="815" w:type="pct"/>
            <w:tcBorders>
              <w:bottom w:val="single" w:sz="4" w:space="0" w:color="auto"/>
            </w:tcBorders>
          </w:tcPr>
          <w:p w14:paraId="415333CB" w14:textId="77777777" w:rsidR="007B0AF6" w:rsidRPr="00AD1189" w:rsidRDefault="007B0AF6" w:rsidP="00B21A05">
            <w:pPr>
              <w:jc w:val="center"/>
              <w:rPr>
                <w:i/>
                <w:iCs/>
                <w:sz w:val="22"/>
                <w:szCs w:val="22"/>
                <w:lang w:val="it-IT"/>
              </w:rPr>
            </w:pPr>
            <w:r w:rsidRPr="00AD1189">
              <w:rPr>
                <w:i/>
                <w:iCs/>
                <w:sz w:val="22"/>
                <w:szCs w:val="22"/>
                <w:lang w:val="it-IT"/>
              </w:rPr>
              <w:t xml:space="preserve">Indirizzo e-mail </w:t>
            </w:r>
          </w:p>
        </w:tc>
        <w:tc>
          <w:tcPr>
            <w:tcW w:w="919" w:type="pct"/>
            <w:tcBorders>
              <w:bottom w:val="single" w:sz="4" w:space="0" w:color="auto"/>
            </w:tcBorders>
          </w:tcPr>
          <w:p w14:paraId="2FF6C5C5" w14:textId="77777777" w:rsidR="007B0AF6" w:rsidRPr="00AD1189" w:rsidRDefault="007B0AF6" w:rsidP="00B21A05">
            <w:pPr>
              <w:pStyle w:val="Titolo1"/>
              <w:spacing w:line="240" w:lineRule="auto"/>
              <w:rPr>
                <w:szCs w:val="22"/>
                <w:lang w:val="it-IT"/>
              </w:rPr>
            </w:pPr>
            <w:r w:rsidRPr="00AD1189">
              <w:rPr>
                <w:szCs w:val="22"/>
                <w:lang w:val="it-IT"/>
              </w:rPr>
              <w:t>Recapito telefonico</w:t>
            </w:r>
          </w:p>
        </w:tc>
      </w:tr>
      <w:tr w:rsidR="007B0AF6" w:rsidRPr="00AD1189" w14:paraId="55AAF898" w14:textId="77777777" w:rsidTr="007B0AF6">
        <w:trPr>
          <w:trHeight w:val="312"/>
        </w:trPr>
        <w:tc>
          <w:tcPr>
            <w:tcW w:w="864" w:type="pct"/>
            <w:tcBorders>
              <w:bottom w:val="single" w:sz="4" w:space="0" w:color="auto"/>
              <w:right w:val="single" w:sz="4" w:space="0" w:color="auto"/>
            </w:tcBorders>
          </w:tcPr>
          <w:p w14:paraId="144014D0" w14:textId="77777777" w:rsidR="007B0AF6" w:rsidRPr="00AD1189" w:rsidRDefault="007B0AF6" w:rsidP="00B21A05">
            <w:pPr>
              <w:rPr>
                <w:sz w:val="22"/>
                <w:szCs w:val="22"/>
                <w:lang w:val="it-IT"/>
              </w:rPr>
            </w:pPr>
          </w:p>
        </w:tc>
        <w:tc>
          <w:tcPr>
            <w:tcW w:w="865" w:type="pct"/>
            <w:tcBorders>
              <w:left w:val="single" w:sz="4" w:space="0" w:color="auto"/>
              <w:bottom w:val="single" w:sz="4" w:space="0" w:color="auto"/>
              <w:right w:val="single" w:sz="4" w:space="0" w:color="auto"/>
            </w:tcBorders>
          </w:tcPr>
          <w:p w14:paraId="796B3159" w14:textId="77777777" w:rsidR="007B0AF6" w:rsidRPr="00AD1189" w:rsidRDefault="007B0AF6" w:rsidP="00B21A05">
            <w:pPr>
              <w:rPr>
                <w:sz w:val="22"/>
                <w:szCs w:val="22"/>
                <w:lang w:val="it-IT"/>
              </w:rPr>
            </w:pPr>
          </w:p>
        </w:tc>
        <w:tc>
          <w:tcPr>
            <w:tcW w:w="681" w:type="pct"/>
            <w:tcBorders>
              <w:top w:val="single" w:sz="4" w:space="0" w:color="auto"/>
              <w:left w:val="single" w:sz="4" w:space="0" w:color="auto"/>
              <w:bottom w:val="single" w:sz="4" w:space="0" w:color="auto"/>
              <w:right w:val="single" w:sz="4" w:space="0" w:color="auto"/>
            </w:tcBorders>
          </w:tcPr>
          <w:p w14:paraId="20510F9B" w14:textId="77777777" w:rsidR="007B0AF6" w:rsidRPr="00AD1189" w:rsidRDefault="007B0AF6" w:rsidP="00B21A05">
            <w:pPr>
              <w:jc w:val="center"/>
              <w:rPr>
                <w:sz w:val="22"/>
                <w:szCs w:val="22"/>
                <w:lang w:val="it-IT"/>
              </w:rPr>
            </w:pPr>
          </w:p>
        </w:tc>
        <w:tc>
          <w:tcPr>
            <w:tcW w:w="856" w:type="pct"/>
            <w:tcBorders>
              <w:top w:val="single" w:sz="4" w:space="0" w:color="auto"/>
              <w:left w:val="single" w:sz="4" w:space="0" w:color="auto"/>
              <w:bottom w:val="single" w:sz="4" w:space="0" w:color="auto"/>
              <w:right w:val="single" w:sz="4" w:space="0" w:color="auto"/>
            </w:tcBorders>
          </w:tcPr>
          <w:p w14:paraId="60D072EA" w14:textId="77777777" w:rsidR="007B0AF6" w:rsidRPr="00AD1189" w:rsidRDefault="007B0AF6" w:rsidP="00B21A05">
            <w:pPr>
              <w:jc w:val="center"/>
              <w:rPr>
                <w:sz w:val="22"/>
                <w:szCs w:val="22"/>
                <w:lang w:val="it-IT"/>
              </w:rPr>
            </w:pPr>
          </w:p>
        </w:tc>
        <w:tc>
          <w:tcPr>
            <w:tcW w:w="815" w:type="pct"/>
            <w:tcBorders>
              <w:top w:val="single" w:sz="4" w:space="0" w:color="auto"/>
              <w:left w:val="single" w:sz="4" w:space="0" w:color="auto"/>
              <w:bottom w:val="single" w:sz="4" w:space="0" w:color="auto"/>
              <w:right w:val="single" w:sz="4" w:space="0" w:color="auto"/>
            </w:tcBorders>
          </w:tcPr>
          <w:p w14:paraId="37D57165" w14:textId="77777777" w:rsidR="007B0AF6" w:rsidRPr="00AD1189" w:rsidRDefault="007B0AF6" w:rsidP="00B21A05">
            <w:pPr>
              <w:rPr>
                <w:sz w:val="22"/>
                <w:szCs w:val="22"/>
                <w:lang w:val="it-IT"/>
              </w:rPr>
            </w:pPr>
          </w:p>
        </w:tc>
        <w:tc>
          <w:tcPr>
            <w:tcW w:w="919" w:type="pct"/>
            <w:tcBorders>
              <w:top w:val="single" w:sz="4" w:space="0" w:color="auto"/>
              <w:left w:val="single" w:sz="4" w:space="0" w:color="auto"/>
              <w:bottom w:val="single" w:sz="4" w:space="0" w:color="auto"/>
              <w:right w:val="single" w:sz="4" w:space="0" w:color="auto"/>
            </w:tcBorders>
          </w:tcPr>
          <w:p w14:paraId="126C093C" w14:textId="77777777" w:rsidR="007B0AF6" w:rsidRPr="00AD1189" w:rsidRDefault="007B0AF6" w:rsidP="00B21A05">
            <w:pPr>
              <w:rPr>
                <w:sz w:val="22"/>
                <w:szCs w:val="22"/>
                <w:lang w:val="it-IT"/>
              </w:rPr>
            </w:pPr>
          </w:p>
        </w:tc>
      </w:tr>
      <w:tr w:rsidR="007B0AF6" w:rsidRPr="00AD1189" w14:paraId="12DBEBC4" w14:textId="77777777" w:rsidTr="007B0AF6">
        <w:trPr>
          <w:trHeight w:val="301"/>
        </w:trPr>
        <w:tc>
          <w:tcPr>
            <w:tcW w:w="864" w:type="pct"/>
            <w:tcBorders>
              <w:top w:val="single" w:sz="4" w:space="0" w:color="auto"/>
              <w:bottom w:val="single" w:sz="4" w:space="0" w:color="auto"/>
              <w:right w:val="single" w:sz="4" w:space="0" w:color="auto"/>
            </w:tcBorders>
          </w:tcPr>
          <w:p w14:paraId="1B0FC918" w14:textId="77777777" w:rsidR="007B0AF6" w:rsidRPr="00AD1189" w:rsidRDefault="007B0AF6" w:rsidP="00B21A05">
            <w:pPr>
              <w:rPr>
                <w:sz w:val="22"/>
                <w:szCs w:val="22"/>
                <w:lang w:val="it-IT"/>
              </w:rPr>
            </w:pPr>
          </w:p>
        </w:tc>
        <w:tc>
          <w:tcPr>
            <w:tcW w:w="865" w:type="pct"/>
            <w:tcBorders>
              <w:top w:val="single" w:sz="4" w:space="0" w:color="auto"/>
              <w:left w:val="single" w:sz="4" w:space="0" w:color="auto"/>
              <w:bottom w:val="single" w:sz="4" w:space="0" w:color="auto"/>
              <w:right w:val="single" w:sz="4" w:space="0" w:color="auto"/>
            </w:tcBorders>
          </w:tcPr>
          <w:p w14:paraId="47A26A72" w14:textId="77777777" w:rsidR="007B0AF6" w:rsidRPr="00AD1189" w:rsidRDefault="007B0AF6" w:rsidP="00B21A05">
            <w:pPr>
              <w:rPr>
                <w:sz w:val="22"/>
                <w:szCs w:val="22"/>
                <w:lang w:val="it-IT"/>
              </w:rPr>
            </w:pPr>
          </w:p>
        </w:tc>
        <w:tc>
          <w:tcPr>
            <w:tcW w:w="681" w:type="pct"/>
            <w:tcBorders>
              <w:top w:val="single" w:sz="4" w:space="0" w:color="auto"/>
              <w:left w:val="single" w:sz="4" w:space="0" w:color="auto"/>
              <w:bottom w:val="single" w:sz="4" w:space="0" w:color="auto"/>
              <w:right w:val="single" w:sz="4" w:space="0" w:color="auto"/>
            </w:tcBorders>
          </w:tcPr>
          <w:p w14:paraId="3CDA7141" w14:textId="77777777" w:rsidR="007B0AF6" w:rsidRPr="00AD1189" w:rsidRDefault="007B0AF6" w:rsidP="00B21A05">
            <w:pPr>
              <w:jc w:val="center"/>
              <w:rPr>
                <w:sz w:val="22"/>
                <w:szCs w:val="22"/>
                <w:lang w:val="it-IT"/>
              </w:rPr>
            </w:pPr>
          </w:p>
        </w:tc>
        <w:tc>
          <w:tcPr>
            <w:tcW w:w="856" w:type="pct"/>
            <w:tcBorders>
              <w:top w:val="single" w:sz="4" w:space="0" w:color="auto"/>
              <w:left w:val="single" w:sz="4" w:space="0" w:color="auto"/>
              <w:bottom w:val="single" w:sz="4" w:space="0" w:color="auto"/>
              <w:right w:val="single" w:sz="4" w:space="0" w:color="auto"/>
            </w:tcBorders>
          </w:tcPr>
          <w:p w14:paraId="23379C4A" w14:textId="77777777" w:rsidR="007B0AF6" w:rsidRPr="00AD1189" w:rsidRDefault="007B0AF6" w:rsidP="00B21A05">
            <w:pPr>
              <w:jc w:val="center"/>
              <w:rPr>
                <w:sz w:val="22"/>
                <w:szCs w:val="22"/>
                <w:lang w:val="it-IT"/>
              </w:rPr>
            </w:pPr>
          </w:p>
        </w:tc>
        <w:tc>
          <w:tcPr>
            <w:tcW w:w="815" w:type="pct"/>
            <w:tcBorders>
              <w:top w:val="single" w:sz="4" w:space="0" w:color="auto"/>
              <w:left w:val="single" w:sz="4" w:space="0" w:color="auto"/>
              <w:bottom w:val="single" w:sz="4" w:space="0" w:color="auto"/>
              <w:right w:val="single" w:sz="4" w:space="0" w:color="auto"/>
            </w:tcBorders>
          </w:tcPr>
          <w:p w14:paraId="277375E9" w14:textId="77777777" w:rsidR="007B0AF6" w:rsidRPr="00AD1189" w:rsidRDefault="007B0AF6" w:rsidP="00B21A05">
            <w:pPr>
              <w:rPr>
                <w:sz w:val="22"/>
                <w:szCs w:val="22"/>
                <w:lang w:val="it-IT"/>
              </w:rPr>
            </w:pPr>
          </w:p>
        </w:tc>
        <w:tc>
          <w:tcPr>
            <w:tcW w:w="919" w:type="pct"/>
            <w:tcBorders>
              <w:top w:val="single" w:sz="4" w:space="0" w:color="auto"/>
              <w:left w:val="single" w:sz="4" w:space="0" w:color="auto"/>
              <w:bottom w:val="single" w:sz="4" w:space="0" w:color="auto"/>
              <w:right w:val="single" w:sz="4" w:space="0" w:color="auto"/>
            </w:tcBorders>
          </w:tcPr>
          <w:p w14:paraId="137F39DF" w14:textId="77777777" w:rsidR="007B0AF6" w:rsidRPr="00AD1189" w:rsidRDefault="007B0AF6" w:rsidP="00B21A05">
            <w:pPr>
              <w:rPr>
                <w:sz w:val="22"/>
                <w:szCs w:val="22"/>
                <w:lang w:val="it-IT"/>
              </w:rPr>
            </w:pPr>
          </w:p>
        </w:tc>
      </w:tr>
      <w:tr w:rsidR="007B0AF6" w:rsidRPr="00AD1189" w14:paraId="7F92F4BE" w14:textId="77777777" w:rsidTr="007B0AF6">
        <w:trPr>
          <w:trHeight w:val="312"/>
        </w:trPr>
        <w:tc>
          <w:tcPr>
            <w:tcW w:w="864" w:type="pct"/>
            <w:tcBorders>
              <w:top w:val="single" w:sz="4" w:space="0" w:color="auto"/>
              <w:bottom w:val="single" w:sz="4" w:space="0" w:color="auto"/>
              <w:right w:val="single" w:sz="4" w:space="0" w:color="auto"/>
            </w:tcBorders>
          </w:tcPr>
          <w:p w14:paraId="19F08A2F" w14:textId="77777777" w:rsidR="007B0AF6" w:rsidRPr="00AD1189" w:rsidRDefault="007B0AF6" w:rsidP="00B21A05">
            <w:pPr>
              <w:rPr>
                <w:sz w:val="22"/>
                <w:szCs w:val="22"/>
                <w:lang w:val="it-IT"/>
              </w:rPr>
            </w:pPr>
          </w:p>
        </w:tc>
        <w:tc>
          <w:tcPr>
            <w:tcW w:w="865" w:type="pct"/>
            <w:tcBorders>
              <w:top w:val="single" w:sz="4" w:space="0" w:color="auto"/>
              <w:left w:val="single" w:sz="4" w:space="0" w:color="auto"/>
              <w:bottom w:val="single" w:sz="4" w:space="0" w:color="auto"/>
              <w:right w:val="single" w:sz="4" w:space="0" w:color="auto"/>
            </w:tcBorders>
          </w:tcPr>
          <w:p w14:paraId="3BF1E798" w14:textId="77777777" w:rsidR="007B0AF6" w:rsidRPr="00AD1189" w:rsidRDefault="007B0AF6" w:rsidP="00B21A05">
            <w:pPr>
              <w:rPr>
                <w:sz w:val="22"/>
                <w:szCs w:val="22"/>
                <w:lang w:val="it-IT"/>
              </w:rPr>
            </w:pPr>
          </w:p>
        </w:tc>
        <w:tc>
          <w:tcPr>
            <w:tcW w:w="681" w:type="pct"/>
            <w:tcBorders>
              <w:top w:val="single" w:sz="4" w:space="0" w:color="auto"/>
              <w:left w:val="single" w:sz="4" w:space="0" w:color="auto"/>
              <w:bottom w:val="single" w:sz="4" w:space="0" w:color="auto"/>
              <w:right w:val="single" w:sz="4" w:space="0" w:color="auto"/>
            </w:tcBorders>
          </w:tcPr>
          <w:p w14:paraId="4A4E86BD" w14:textId="77777777" w:rsidR="007B0AF6" w:rsidRPr="00AD1189" w:rsidRDefault="007B0AF6" w:rsidP="00B21A05">
            <w:pPr>
              <w:jc w:val="center"/>
              <w:rPr>
                <w:sz w:val="22"/>
                <w:szCs w:val="22"/>
                <w:lang w:val="it-IT"/>
              </w:rPr>
            </w:pPr>
          </w:p>
        </w:tc>
        <w:tc>
          <w:tcPr>
            <w:tcW w:w="856" w:type="pct"/>
            <w:tcBorders>
              <w:top w:val="single" w:sz="4" w:space="0" w:color="auto"/>
              <w:left w:val="single" w:sz="4" w:space="0" w:color="auto"/>
              <w:bottom w:val="single" w:sz="4" w:space="0" w:color="auto"/>
              <w:right w:val="single" w:sz="4" w:space="0" w:color="auto"/>
            </w:tcBorders>
          </w:tcPr>
          <w:p w14:paraId="4193D64E" w14:textId="77777777" w:rsidR="007B0AF6" w:rsidRPr="00AD1189" w:rsidRDefault="007B0AF6" w:rsidP="00B21A05">
            <w:pPr>
              <w:jc w:val="center"/>
              <w:rPr>
                <w:sz w:val="22"/>
                <w:szCs w:val="22"/>
                <w:lang w:val="it-IT"/>
              </w:rPr>
            </w:pPr>
          </w:p>
        </w:tc>
        <w:tc>
          <w:tcPr>
            <w:tcW w:w="815" w:type="pct"/>
            <w:tcBorders>
              <w:top w:val="single" w:sz="4" w:space="0" w:color="auto"/>
              <w:left w:val="single" w:sz="4" w:space="0" w:color="auto"/>
              <w:bottom w:val="single" w:sz="4" w:space="0" w:color="auto"/>
              <w:right w:val="single" w:sz="4" w:space="0" w:color="auto"/>
            </w:tcBorders>
          </w:tcPr>
          <w:p w14:paraId="5F91396A" w14:textId="77777777" w:rsidR="007B0AF6" w:rsidRPr="00AD1189" w:rsidRDefault="007B0AF6" w:rsidP="00B21A05">
            <w:pPr>
              <w:rPr>
                <w:sz w:val="22"/>
                <w:szCs w:val="22"/>
                <w:lang w:val="it-IT"/>
              </w:rPr>
            </w:pPr>
          </w:p>
        </w:tc>
        <w:tc>
          <w:tcPr>
            <w:tcW w:w="919" w:type="pct"/>
            <w:tcBorders>
              <w:top w:val="single" w:sz="4" w:space="0" w:color="auto"/>
              <w:left w:val="single" w:sz="4" w:space="0" w:color="auto"/>
              <w:bottom w:val="single" w:sz="4" w:space="0" w:color="auto"/>
              <w:right w:val="single" w:sz="4" w:space="0" w:color="auto"/>
            </w:tcBorders>
          </w:tcPr>
          <w:p w14:paraId="6154717F" w14:textId="77777777" w:rsidR="007B0AF6" w:rsidRPr="00AD1189" w:rsidRDefault="007B0AF6" w:rsidP="00B21A05">
            <w:pPr>
              <w:rPr>
                <w:sz w:val="22"/>
                <w:szCs w:val="22"/>
                <w:lang w:val="it-IT"/>
              </w:rPr>
            </w:pPr>
          </w:p>
        </w:tc>
      </w:tr>
    </w:tbl>
    <w:p w14:paraId="43C41489" w14:textId="77777777" w:rsidR="00D5196A" w:rsidRPr="00AD1189" w:rsidRDefault="00D5196A" w:rsidP="007B0AF6">
      <w:pPr>
        <w:spacing w:before="120" w:after="120" w:line="300" w:lineRule="exact"/>
        <w:ind w:right="96"/>
        <w:jc w:val="center"/>
        <w:rPr>
          <w:b/>
          <w:i/>
          <w:sz w:val="22"/>
          <w:szCs w:val="22"/>
          <w:lang w:val="it-IT"/>
        </w:rPr>
      </w:pPr>
      <w:r w:rsidRPr="00AD1189">
        <w:rPr>
          <w:b/>
          <w:i/>
          <w:sz w:val="22"/>
          <w:szCs w:val="22"/>
          <w:lang w:val="it-IT"/>
        </w:rPr>
        <w:t>o</w:t>
      </w:r>
    </w:p>
    <w:p w14:paraId="54549AD1" w14:textId="77777777" w:rsidR="00BF1F2D" w:rsidRPr="00AD1189" w:rsidRDefault="00BF1F2D" w:rsidP="007B0AF6">
      <w:pPr>
        <w:spacing w:after="60"/>
        <w:ind w:left="851" w:right="96" w:hanging="425"/>
        <w:jc w:val="both"/>
        <w:rPr>
          <w:b/>
          <w:sz w:val="22"/>
          <w:szCs w:val="22"/>
          <w:lang w:val="it-IT"/>
        </w:rPr>
      </w:pPr>
      <w:r w:rsidRPr="00AD1189">
        <w:rPr>
          <w:b/>
          <w:sz w:val="22"/>
          <w:szCs w:val="22"/>
          <w:lang w:val="it-IT"/>
        </w:rPr>
        <w:t>[</w:t>
      </w:r>
      <w:r w:rsidRPr="00AD1189">
        <w:rPr>
          <w:sz w:val="22"/>
          <w:szCs w:val="22"/>
          <w:lang w:val="it-IT"/>
        </w:rPr>
        <w:t xml:space="preserve"> </w:t>
      </w:r>
      <w:r w:rsidR="007B0AF6" w:rsidRPr="00AD1189">
        <w:rPr>
          <w:sz w:val="22"/>
          <w:szCs w:val="22"/>
          <w:lang w:val="it-IT"/>
        </w:rPr>
        <w:t xml:space="preserve"> </w:t>
      </w:r>
      <w:r w:rsidR="007B0AF6" w:rsidRPr="00AD1189">
        <w:rPr>
          <w:b/>
          <w:sz w:val="22"/>
          <w:szCs w:val="22"/>
          <w:lang w:val="it-IT"/>
        </w:rPr>
        <w:t>]</w:t>
      </w:r>
      <w:r w:rsidR="007B0AF6" w:rsidRPr="00AD1189">
        <w:rPr>
          <w:b/>
          <w:sz w:val="22"/>
          <w:szCs w:val="22"/>
          <w:lang w:val="it-IT"/>
        </w:rPr>
        <w:tab/>
      </w:r>
      <w:r w:rsidRPr="00AD1189">
        <w:rPr>
          <w:b/>
          <w:sz w:val="22"/>
          <w:szCs w:val="22"/>
          <w:lang w:val="it-IT"/>
        </w:rPr>
        <w:t xml:space="preserve">che la condivisione del Piano è avvenuta con specifico accordo che riguarda l’Azienda </w:t>
      </w:r>
      <w:r w:rsidRPr="00AD1189">
        <w:rPr>
          <w:b/>
          <w:i/>
          <w:sz w:val="22"/>
          <w:szCs w:val="22"/>
          <w:lang w:val="it-IT"/>
        </w:rPr>
        <w:t>(allegato al Piano</w:t>
      </w:r>
      <w:r w:rsidR="007B0AF6" w:rsidRPr="00AD1189">
        <w:rPr>
          <w:b/>
          <w:i/>
          <w:sz w:val="22"/>
          <w:szCs w:val="22"/>
          <w:lang w:val="it-IT"/>
        </w:rPr>
        <w:t xml:space="preserve"> formativo</w:t>
      </w:r>
      <w:r w:rsidRPr="00AD1189">
        <w:rPr>
          <w:b/>
          <w:i/>
          <w:sz w:val="22"/>
          <w:szCs w:val="22"/>
          <w:lang w:val="it-IT"/>
        </w:rPr>
        <w:t>).</w:t>
      </w:r>
    </w:p>
    <w:p w14:paraId="4CC435F7" w14:textId="77777777" w:rsidR="00F0137E" w:rsidRPr="00AD1189" w:rsidRDefault="00F0137E" w:rsidP="00EA7715">
      <w:pPr>
        <w:spacing w:after="60" w:line="360" w:lineRule="auto"/>
        <w:ind w:right="458" w:firstLine="360"/>
        <w:rPr>
          <w:sz w:val="22"/>
          <w:szCs w:val="22"/>
          <w:lang w:val="it-IT"/>
        </w:rPr>
      </w:pPr>
    </w:p>
    <w:p w14:paraId="1E57301B" w14:textId="4AB638D3" w:rsidR="0076456E" w:rsidRPr="00AD1189" w:rsidRDefault="00F7105A" w:rsidP="00F7105A">
      <w:pPr>
        <w:tabs>
          <w:tab w:val="left" w:pos="426"/>
        </w:tabs>
        <w:spacing w:line="300" w:lineRule="exact"/>
        <w:ind w:left="426" w:hanging="426"/>
        <w:jc w:val="both"/>
        <w:rPr>
          <w:sz w:val="22"/>
          <w:szCs w:val="22"/>
          <w:lang w:val="it-IT"/>
        </w:rPr>
      </w:pPr>
      <w:r w:rsidRPr="00AD1189">
        <w:rPr>
          <w:b/>
          <w:sz w:val="22"/>
          <w:szCs w:val="22"/>
          <w:lang w:val="it-IT"/>
        </w:rPr>
        <w:t>4.</w:t>
      </w:r>
      <w:r w:rsidRPr="00AD1189">
        <w:rPr>
          <w:b/>
          <w:sz w:val="22"/>
          <w:szCs w:val="22"/>
          <w:lang w:val="it-IT"/>
        </w:rPr>
        <w:tab/>
        <w:t>che l’Azienda</w:t>
      </w:r>
      <w:r w:rsidR="0076456E" w:rsidRPr="00AD1189">
        <w:rPr>
          <w:sz w:val="22"/>
          <w:szCs w:val="22"/>
          <w:lang w:val="it-IT"/>
        </w:rPr>
        <w:t xml:space="preserve"> </w:t>
      </w:r>
      <w:r w:rsidRPr="00AD1189">
        <w:rPr>
          <w:b/>
          <w:sz w:val="22"/>
          <w:szCs w:val="22"/>
          <w:lang w:val="it-IT"/>
        </w:rPr>
        <w:t xml:space="preserve">non </w:t>
      </w:r>
      <w:r w:rsidR="00D04527" w:rsidRPr="00AD1189">
        <w:rPr>
          <w:b/>
          <w:sz w:val="22"/>
          <w:szCs w:val="22"/>
          <w:lang w:val="it-IT"/>
        </w:rPr>
        <w:t xml:space="preserve">ha </w:t>
      </w:r>
      <w:r w:rsidR="0076456E" w:rsidRPr="00AD1189">
        <w:rPr>
          <w:b/>
          <w:sz w:val="22"/>
          <w:szCs w:val="22"/>
          <w:lang w:val="it-IT"/>
        </w:rPr>
        <w:t xml:space="preserve">effettuato revoca della propria iscrizione </w:t>
      </w:r>
      <w:r w:rsidR="0018719F" w:rsidRPr="00AD1189">
        <w:rPr>
          <w:b/>
          <w:sz w:val="22"/>
          <w:szCs w:val="22"/>
          <w:lang w:val="it-IT"/>
        </w:rPr>
        <w:t>a Fondimpresa</w:t>
      </w:r>
      <w:r w:rsidR="0018719F" w:rsidRPr="00AD1189">
        <w:rPr>
          <w:sz w:val="22"/>
          <w:szCs w:val="22"/>
          <w:lang w:val="it-IT"/>
        </w:rPr>
        <w:t xml:space="preserve"> </w:t>
      </w:r>
      <w:r w:rsidR="0076456E" w:rsidRPr="00AD1189">
        <w:rPr>
          <w:sz w:val="22"/>
          <w:szCs w:val="22"/>
          <w:lang w:val="it-IT"/>
        </w:rPr>
        <w:t xml:space="preserve">e </w:t>
      </w:r>
      <w:r w:rsidR="0076456E" w:rsidRPr="00AD1189">
        <w:rPr>
          <w:b/>
          <w:sz w:val="22"/>
          <w:szCs w:val="22"/>
          <w:lang w:val="it-IT"/>
        </w:rPr>
        <w:t>si impegna</w:t>
      </w:r>
      <w:r w:rsidR="00C2614A" w:rsidRPr="00AD1189">
        <w:rPr>
          <w:sz w:val="22"/>
          <w:szCs w:val="22"/>
          <w:lang w:val="it-IT"/>
        </w:rPr>
        <w:t>,</w:t>
      </w:r>
      <w:r w:rsidR="0076456E" w:rsidRPr="00AD1189">
        <w:rPr>
          <w:sz w:val="22"/>
          <w:szCs w:val="22"/>
          <w:lang w:val="it-IT"/>
        </w:rPr>
        <w:t xml:space="preserve"> per il periodo ricompreso tra la data del p</w:t>
      </w:r>
      <w:r w:rsidR="00FF0ECB" w:rsidRPr="00AD1189">
        <w:rPr>
          <w:sz w:val="22"/>
          <w:szCs w:val="22"/>
          <w:lang w:val="it-IT"/>
        </w:rPr>
        <w:t>resente documento e la data di presentazione</w:t>
      </w:r>
      <w:r w:rsidR="0076456E" w:rsidRPr="00AD1189">
        <w:rPr>
          <w:sz w:val="22"/>
          <w:szCs w:val="22"/>
          <w:lang w:val="it-IT"/>
        </w:rPr>
        <w:t xml:space="preserve"> </w:t>
      </w:r>
      <w:r w:rsidR="00877CC7" w:rsidRPr="00AD1189">
        <w:rPr>
          <w:sz w:val="22"/>
          <w:szCs w:val="22"/>
          <w:lang w:val="it-IT"/>
        </w:rPr>
        <w:t xml:space="preserve">a Fondimpresa </w:t>
      </w:r>
      <w:r w:rsidR="0076456E" w:rsidRPr="00AD1189">
        <w:rPr>
          <w:sz w:val="22"/>
          <w:szCs w:val="22"/>
          <w:lang w:val="it-IT"/>
        </w:rPr>
        <w:t xml:space="preserve">del rendiconto finale del Soggetto Attuatore </w:t>
      </w:r>
      <w:r w:rsidR="00C2614A" w:rsidRPr="00AD1189">
        <w:rPr>
          <w:sz w:val="22"/>
          <w:szCs w:val="22"/>
          <w:lang w:val="it-IT"/>
        </w:rPr>
        <w:t xml:space="preserve">a valere sul Piano finanziato con l’Avviso n. </w:t>
      </w:r>
      <w:r w:rsidR="009A099A" w:rsidRPr="00AD1189">
        <w:rPr>
          <w:sz w:val="22"/>
          <w:szCs w:val="22"/>
          <w:lang w:val="it-IT"/>
        </w:rPr>
        <w:t>3/2025</w:t>
      </w:r>
      <w:r w:rsidR="00C2614A" w:rsidRPr="00AD1189">
        <w:rPr>
          <w:sz w:val="22"/>
          <w:szCs w:val="22"/>
          <w:lang w:val="it-IT"/>
        </w:rPr>
        <w:t xml:space="preserve">, </w:t>
      </w:r>
      <w:r w:rsidR="0076456E" w:rsidRPr="00AD1189">
        <w:rPr>
          <w:b/>
          <w:sz w:val="22"/>
          <w:szCs w:val="22"/>
          <w:lang w:val="it-IT"/>
        </w:rPr>
        <w:t>a non effettuare revoca della summenzionata adesione a Fondimpresa</w:t>
      </w:r>
      <w:r w:rsidR="0076456E" w:rsidRPr="00AD1189">
        <w:rPr>
          <w:sz w:val="22"/>
          <w:szCs w:val="22"/>
          <w:lang w:val="it-IT"/>
        </w:rPr>
        <w:t>, consapevole che l’erogazione del</w:t>
      </w:r>
      <w:r w:rsidR="00FA2CAA" w:rsidRPr="00AD1189">
        <w:rPr>
          <w:sz w:val="22"/>
          <w:szCs w:val="22"/>
          <w:lang w:val="it-IT"/>
        </w:rPr>
        <w:t>la quota di</w:t>
      </w:r>
      <w:r w:rsidR="0076456E" w:rsidRPr="00AD1189">
        <w:rPr>
          <w:sz w:val="22"/>
          <w:szCs w:val="22"/>
          <w:lang w:val="it-IT"/>
        </w:rPr>
        <w:t xml:space="preserve"> finanziamento di Fondimpresa </w:t>
      </w:r>
      <w:r w:rsidR="00FA2CAA" w:rsidRPr="00AD1189">
        <w:rPr>
          <w:sz w:val="22"/>
          <w:szCs w:val="22"/>
          <w:lang w:val="it-IT"/>
        </w:rPr>
        <w:t xml:space="preserve">relativa alla sua partecipazione al Piano </w:t>
      </w:r>
      <w:r w:rsidR="0076456E" w:rsidRPr="00AD1189">
        <w:rPr>
          <w:sz w:val="22"/>
          <w:szCs w:val="22"/>
          <w:lang w:val="it-IT"/>
        </w:rPr>
        <w:t>è subordinata alla permanenza del vincolo dell’adesione</w:t>
      </w:r>
      <w:r w:rsidR="004F160B" w:rsidRPr="00AD1189">
        <w:rPr>
          <w:sz w:val="22"/>
          <w:szCs w:val="22"/>
          <w:lang w:val="it-IT"/>
        </w:rPr>
        <w:t>;</w:t>
      </w:r>
    </w:p>
    <w:p w14:paraId="11DD3A74" w14:textId="77777777" w:rsidR="000E1900" w:rsidRPr="00AD1189" w:rsidRDefault="000E1900" w:rsidP="00F60876">
      <w:pPr>
        <w:spacing w:line="300" w:lineRule="exact"/>
        <w:jc w:val="both"/>
        <w:rPr>
          <w:sz w:val="22"/>
          <w:szCs w:val="22"/>
          <w:lang w:val="it-IT"/>
        </w:rPr>
      </w:pPr>
    </w:p>
    <w:p w14:paraId="6F1821EB" w14:textId="1E1AA99A" w:rsidR="0034747B" w:rsidRPr="00AD1189" w:rsidRDefault="00F7105A" w:rsidP="0034747B">
      <w:pPr>
        <w:tabs>
          <w:tab w:val="left" w:pos="426"/>
        </w:tabs>
        <w:spacing w:after="60" w:line="300" w:lineRule="exact"/>
        <w:ind w:left="426" w:hanging="435"/>
        <w:jc w:val="both"/>
        <w:rPr>
          <w:sz w:val="22"/>
          <w:szCs w:val="22"/>
          <w:lang w:val="it-IT"/>
        </w:rPr>
      </w:pPr>
      <w:r w:rsidRPr="00AD1189">
        <w:rPr>
          <w:b/>
          <w:sz w:val="22"/>
          <w:szCs w:val="22"/>
          <w:lang w:val="it-IT"/>
        </w:rPr>
        <w:t>5.</w:t>
      </w:r>
      <w:r w:rsidRPr="00AD1189">
        <w:rPr>
          <w:b/>
          <w:sz w:val="22"/>
          <w:szCs w:val="22"/>
          <w:lang w:val="it-IT"/>
        </w:rPr>
        <w:tab/>
        <w:t>che con la sottoscrizione della presente dichiarazione,</w:t>
      </w:r>
      <w:r w:rsidRPr="00AD1189">
        <w:rPr>
          <w:sz w:val="22"/>
          <w:szCs w:val="22"/>
          <w:lang w:val="it-IT"/>
        </w:rPr>
        <w:t xml:space="preserve"> i</w:t>
      </w:r>
      <w:r w:rsidR="0056203B" w:rsidRPr="00AD1189">
        <w:rPr>
          <w:sz w:val="22"/>
          <w:szCs w:val="22"/>
          <w:lang w:val="it-IT"/>
        </w:rPr>
        <w:t xml:space="preserve">n relazione a quanto previsto dall’art. </w:t>
      </w:r>
      <w:r w:rsidR="00D04527" w:rsidRPr="00AD1189">
        <w:rPr>
          <w:sz w:val="22"/>
          <w:szCs w:val="22"/>
          <w:lang w:val="it-IT"/>
        </w:rPr>
        <w:t>9</w:t>
      </w:r>
      <w:r w:rsidR="0056203B" w:rsidRPr="00AD1189">
        <w:rPr>
          <w:sz w:val="22"/>
          <w:szCs w:val="22"/>
          <w:lang w:val="it-IT"/>
        </w:rPr>
        <w:t xml:space="preserve"> dell’Avviso n. </w:t>
      </w:r>
      <w:r w:rsidR="009A099A" w:rsidRPr="00AD1189">
        <w:rPr>
          <w:sz w:val="22"/>
          <w:szCs w:val="22"/>
          <w:lang w:val="it-IT"/>
        </w:rPr>
        <w:t>3/2025</w:t>
      </w:r>
      <w:r w:rsidR="0056203B" w:rsidRPr="00AD1189">
        <w:rPr>
          <w:sz w:val="22"/>
          <w:szCs w:val="22"/>
          <w:lang w:val="it-IT"/>
        </w:rPr>
        <w:t xml:space="preserve">, </w:t>
      </w:r>
      <w:r w:rsidR="0056203B" w:rsidRPr="00AD1189">
        <w:rPr>
          <w:b/>
          <w:sz w:val="22"/>
          <w:szCs w:val="22"/>
          <w:lang w:val="it-IT"/>
        </w:rPr>
        <w:t>l’Azienda</w:t>
      </w:r>
      <w:r w:rsidR="0056203B" w:rsidRPr="00AD1189">
        <w:rPr>
          <w:sz w:val="22"/>
          <w:szCs w:val="22"/>
          <w:lang w:val="it-IT"/>
        </w:rPr>
        <w:t xml:space="preserve"> </w:t>
      </w:r>
      <w:r w:rsidR="0056203B" w:rsidRPr="00AD1189">
        <w:rPr>
          <w:b/>
          <w:sz w:val="22"/>
          <w:szCs w:val="22"/>
          <w:lang w:val="it-IT"/>
        </w:rPr>
        <w:t>conferisce a Fondimpresa autorizzazione all’addebito a consuntivo</w:t>
      </w:r>
      <w:r w:rsidR="0056203B" w:rsidRPr="00AD1189">
        <w:rPr>
          <w:sz w:val="22"/>
          <w:szCs w:val="22"/>
          <w:lang w:val="it-IT"/>
        </w:rPr>
        <w:t xml:space="preserve"> sul “</w:t>
      </w:r>
      <w:r w:rsidRPr="00AD1189">
        <w:rPr>
          <w:sz w:val="22"/>
          <w:szCs w:val="22"/>
          <w:lang w:val="it-IT"/>
        </w:rPr>
        <w:t>C</w:t>
      </w:r>
      <w:r w:rsidR="0056203B" w:rsidRPr="00AD1189">
        <w:rPr>
          <w:sz w:val="22"/>
          <w:szCs w:val="22"/>
          <w:lang w:val="it-IT"/>
        </w:rPr>
        <w:t xml:space="preserve">onto </w:t>
      </w:r>
      <w:r w:rsidRPr="00AD1189">
        <w:rPr>
          <w:sz w:val="22"/>
          <w:szCs w:val="22"/>
          <w:lang w:val="it-IT"/>
        </w:rPr>
        <w:t>F</w:t>
      </w:r>
      <w:r w:rsidR="0056203B" w:rsidRPr="00AD1189">
        <w:rPr>
          <w:sz w:val="22"/>
          <w:szCs w:val="22"/>
          <w:lang w:val="it-IT"/>
        </w:rPr>
        <w:t xml:space="preserve">ormazione” di cui è titolare presso il Fondo, nei limiti delle disponibilità ivi esistenti su tutte le proprie matricole INPS, di </w:t>
      </w:r>
      <w:r w:rsidR="0056203B" w:rsidRPr="00AD1189">
        <w:rPr>
          <w:b/>
          <w:i/>
          <w:sz w:val="22"/>
          <w:szCs w:val="22"/>
          <w:lang w:val="it-IT"/>
        </w:rPr>
        <w:t>un importo pari al 70% del finanziamento complessivo</w:t>
      </w:r>
      <w:r w:rsidR="0056203B" w:rsidRPr="00AD1189">
        <w:rPr>
          <w:sz w:val="22"/>
          <w:szCs w:val="22"/>
          <w:lang w:val="it-IT"/>
        </w:rPr>
        <w:t xml:space="preserve"> </w:t>
      </w:r>
      <w:r w:rsidRPr="00AD1189">
        <w:rPr>
          <w:sz w:val="22"/>
          <w:szCs w:val="22"/>
          <w:lang w:val="it-IT"/>
        </w:rPr>
        <w:t xml:space="preserve">di cui ha usufruito a seguito della realizzazione del Piano prima citato, o </w:t>
      </w:r>
      <w:r w:rsidRPr="00AD1189">
        <w:rPr>
          <w:b/>
          <w:i/>
          <w:sz w:val="22"/>
          <w:szCs w:val="22"/>
          <w:lang w:val="it-IT"/>
        </w:rPr>
        <w:t>dell’80% del finanziamento complessivo</w:t>
      </w:r>
      <w:r w:rsidRPr="00AD1189">
        <w:rPr>
          <w:sz w:val="22"/>
          <w:szCs w:val="22"/>
          <w:lang w:val="it-IT"/>
        </w:rPr>
        <w:t xml:space="preserve">, nel caso in cui l’Azienda abbia optato per ricevere l’80% dei versamenti sul proprio Conto Formazione, </w:t>
      </w:r>
      <w:r w:rsidR="0056203B" w:rsidRPr="00AD1189">
        <w:rPr>
          <w:sz w:val="22"/>
          <w:szCs w:val="22"/>
          <w:lang w:val="it-IT"/>
        </w:rPr>
        <w:t xml:space="preserve">come risultante </w:t>
      </w:r>
      <w:r w:rsidRPr="00AD1189">
        <w:rPr>
          <w:sz w:val="22"/>
          <w:szCs w:val="22"/>
          <w:lang w:val="it-IT"/>
        </w:rPr>
        <w:t xml:space="preserve">- in rapporto alle ore di formazione svolte dai suoi dipendenti - </w:t>
      </w:r>
      <w:r w:rsidR="0056203B" w:rsidRPr="00AD1189">
        <w:rPr>
          <w:sz w:val="22"/>
          <w:szCs w:val="22"/>
          <w:lang w:val="it-IT"/>
        </w:rPr>
        <w:t>dalla “dichiarazione riepilogativa dell’intensità degli aiuti e del cofinanziamento delle aziende” prodotta d</w:t>
      </w:r>
      <w:r w:rsidR="00D04527" w:rsidRPr="00AD1189">
        <w:rPr>
          <w:sz w:val="22"/>
          <w:szCs w:val="22"/>
          <w:lang w:val="it-IT"/>
        </w:rPr>
        <w:t>a</w:t>
      </w:r>
      <w:r w:rsidR="0056203B" w:rsidRPr="00AD1189">
        <w:rPr>
          <w:sz w:val="22"/>
          <w:szCs w:val="22"/>
          <w:lang w:val="it-IT"/>
        </w:rPr>
        <w:t xml:space="preserve">l Soggetto Attuatore del Piano con il rendiconto finale (paragrafo 4 delle “Linee Guida alla gestione e rendicontazione del Piano formativo”, </w:t>
      </w:r>
      <w:r w:rsidR="0056203B" w:rsidRPr="00AD1189">
        <w:rPr>
          <w:i/>
          <w:sz w:val="22"/>
          <w:szCs w:val="22"/>
          <w:lang w:val="it-IT"/>
        </w:rPr>
        <w:t xml:space="preserve">Allegato </w:t>
      </w:r>
      <w:r w:rsidR="00474D5A" w:rsidRPr="00AD1189">
        <w:rPr>
          <w:i/>
          <w:sz w:val="22"/>
          <w:szCs w:val="22"/>
          <w:lang w:val="it-IT"/>
        </w:rPr>
        <w:t>9</w:t>
      </w:r>
      <w:r w:rsidR="0056203B" w:rsidRPr="00AD1189">
        <w:rPr>
          <w:sz w:val="22"/>
          <w:szCs w:val="22"/>
          <w:lang w:val="it-IT"/>
        </w:rPr>
        <w:t xml:space="preserve"> dell’Avviso n. </w:t>
      </w:r>
      <w:r w:rsidR="009A099A" w:rsidRPr="00AD1189">
        <w:rPr>
          <w:sz w:val="22"/>
          <w:szCs w:val="22"/>
          <w:lang w:val="it-IT"/>
        </w:rPr>
        <w:t>3/2025</w:t>
      </w:r>
      <w:r w:rsidR="0056203B" w:rsidRPr="00AD1189">
        <w:rPr>
          <w:sz w:val="22"/>
          <w:szCs w:val="22"/>
          <w:lang w:val="it-IT"/>
        </w:rPr>
        <w:t>)</w:t>
      </w:r>
      <w:r w:rsidR="00CE4375" w:rsidRPr="00AD1189">
        <w:rPr>
          <w:sz w:val="22"/>
          <w:szCs w:val="22"/>
          <w:lang w:val="it-IT"/>
        </w:rPr>
        <w:t>, al lordo di eventuali riduzioni operate da Fondimpresa in sede di approvazione del medesimo rendiconto.</w:t>
      </w:r>
      <w:r w:rsidR="0056203B" w:rsidRPr="00AD1189">
        <w:rPr>
          <w:sz w:val="22"/>
          <w:szCs w:val="22"/>
          <w:lang w:val="it-IT"/>
        </w:rPr>
        <w:t xml:space="preserve"> </w:t>
      </w:r>
      <w:r w:rsidR="00735A50" w:rsidRPr="00AD1189">
        <w:rPr>
          <w:b/>
          <w:sz w:val="22"/>
          <w:szCs w:val="22"/>
          <w:lang w:val="it-IT"/>
        </w:rPr>
        <w:t xml:space="preserve">L’Azienda </w:t>
      </w:r>
      <w:r w:rsidR="00A069CC" w:rsidRPr="00AD1189">
        <w:rPr>
          <w:b/>
          <w:sz w:val="22"/>
          <w:szCs w:val="22"/>
          <w:lang w:val="it-IT"/>
        </w:rPr>
        <w:t>è</w:t>
      </w:r>
      <w:r w:rsidR="00735A50" w:rsidRPr="00AD1189">
        <w:rPr>
          <w:sz w:val="22"/>
          <w:szCs w:val="22"/>
          <w:lang w:val="it-IT"/>
        </w:rPr>
        <w:t xml:space="preserve"> </w:t>
      </w:r>
      <w:r w:rsidR="00735A50" w:rsidRPr="00AD1189">
        <w:rPr>
          <w:b/>
          <w:sz w:val="22"/>
          <w:szCs w:val="22"/>
          <w:lang w:val="it-IT"/>
        </w:rPr>
        <w:t>consapevole</w:t>
      </w:r>
      <w:r w:rsidR="00735A50" w:rsidRPr="00AD1189">
        <w:rPr>
          <w:sz w:val="22"/>
          <w:szCs w:val="22"/>
          <w:lang w:val="it-IT"/>
        </w:rPr>
        <w:t xml:space="preserve"> che l’eventuale revoca </w:t>
      </w:r>
      <w:r w:rsidR="00AE6926" w:rsidRPr="00AD1189">
        <w:rPr>
          <w:sz w:val="22"/>
          <w:szCs w:val="22"/>
          <w:lang w:val="it-IT"/>
        </w:rPr>
        <w:t>dell</w:t>
      </w:r>
      <w:r w:rsidR="00A069CC" w:rsidRPr="00AD1189">
        <w:rPr>
          <w:sz w:val="22"/>
          <w:szCs w:val="22"/>
          <w:lang w:val="it-IT"/>
        </w:rPr>
        <w:t xml:space="preserve">a predetta </w:t>
      </w:r>
      <w:r w:rsidR="00AE6926" w:rsidRPr="00AD1189">
        <w:rPr>
          <w:sz w:val="22"/>
          <w:szCs w:val="22"/>
          <w:lang w:val="it-IT"/>
        </w:rPr>
        <w:t xml:space="preserve">autorizzazione </w:t>
      </w:r>
      <w:r w:rsidR="00735A50" w:rsidRPr="00AD1189">
        <w:rPr>
          <w:sz w:val="22"/>
          <w:szCs w:val="22"/>
          <w:lang w:val="it-IT"/>
        </w:rPr>
        <w:t xml:space="preserve">comporta l’inammissibilità </w:t>
      </w:r>
      <w:r w:rsidR="005309A7" w:rsidRPr="00AD1189">
        <w:rPr>
          <w:sz w:val="22"/>
          <w:szCs w:val="22"/>
          <w:lang w:val="it-IT"/>
        </w:rPr>
        <w:t xml:space="preserve">al finanziamento </w:t>
      </w:r>
      <w:r w:rsidR="00735A50" w:rsidRPr="00AD1189">
        <w:rPr>
          <w:sz w:val="22"/>
          <w:szCs w:val="22"/>
          <w:lang w:val="it-IT"/>
        </w:rPr>
        <w:t>della partecipazione dei suoi dipendenti alle azioni formative del Piano</w:t>
      </w:r>
      <w:r w:rsidR="0034747B" w:rsidRPr="00AD1189">
        <w:rPr>
          <w:sz w:val="22"/>
          <w:szCs w:val="22"/>
          <w:lang w:val="it-IT"/>
        </w:rPr>
        <w:t xml:space="preserve"> e che l’eventuale sua rinuncia alla partecipazione al Piano, </w:t>
      </w:r>
      <w:r w:rsidR="0034747B" w:rsidRPr="00AD1189">
        <w:rPr>
          <w:sz w:val="22"/>
          <w:szCs w:val="22"/>
          <w:lang w:val="it-IT"/>
        </w:rPr>
        <w:lastRenderedPageBreak/>
        <w:t xml:space="preserve">qualora non faccia parte della compagine proponente, deve essere effettuata inviando al Soggetto Proponente la dichiarazione resa e sottoscritta </w:t>
      </w:r>
      <w:r w:rsidR="00FD342E" w:rsidRPr="00AD1189">
        <w:rPr>
          <w:sz w:val="22"/>
          <w:szCs w:val="22"/>
          <w:lang w:val="it-IT"/>
        </w:rPr>
        <w:t>tramite la piattaforma dedicata</w:t>
      </w:r>
      <w:r w:rsidR="0034747B" w:rsidRPr="00AD1189">
        <w:rPr>
          <w:sz w:val="22"/>
          <w:szCs w:val="22"/>
          <w:lang w:val="it-IT"/>
        </w:rPr>
        <w:t>.</w:t>
      </w:r>
    </w:p>
    <w:p w14:paraId="0BDA33E7" w14:textId="77777777" w:rsidR="008A40A8" w:rsidRPr="00AD1189" w:rsidRDefault="008A40A8" w:rsidP="00F11964">
      <w:pPr>
        <w:pStyle w:val="Corpotesto"/>
        <w:spacing w:after="60"/>
        <w:rPr>
          <w:i/>
          <w:sz w:val="22"/>
          <w:szCs w:val="22"/>
          <w:lang w:val="it-IT"/>
        </w:rPr>
      </w:pPr>
    </w:p>
    <w:p w14:paraId="4D05DE63" w14:textId="2585BDBE" w:rsidR="00360DBC" w:rsidRPr="00AD1189" w:rsidRDefault="002F53FE" w:rsidP="002F53FE">
      <w:pPr>
        <w:pStyle w:val="Corpotesto"/>
        <w:spacing w:line="300" w:lineRule="exact"/>
        <w:ind w:left="425" w:hanging="425"/>
        <w:rPr>
          <w:b/>
          <w:sz w:val="22"/>
          <w:szCs w:val="22"/>
          <w:lang w:val="it-IT"/>
        </w:rPr>
      </w:pPr>
      <w:r w:rsidRPr="00AD1189">
        <w:rPr>
          <w:b/>
          <w:sz w:val="22"/>
          <w:szCs w:val="22"/>
          <w:lang w:val="it-IT"/>
        </w:rPr>
        <w:t xml:space="preserve">6. </w:t>
      </w:r>
      <w:r w:rsidRPr="00AD1189">
        <w:rPr>
          <w:b/>
          <w:sz w:val="22"/>
          <w:szCs w:val="22"/>
          <w:lang w:val="it-IT"/>
        </w:rPr>
        <w:tab/>
      </w:r>
      <w:r w:rsidR="00A069CC" w:rsidRPr="00AD1189">
        <w:rPr>
          <w:b/>
          <w:sz w:val="22"/>
          <w:szCs w:val="22"/>
          <w:lang w:val="it-IT"/>
        </w:rPr>
        <w:t>In relazione a quanto previsto dall’articolo 1</w:t>
      </w:r>
      <w:r w:rsidR="004F160B" w:rsidRPr="00AD1189">
        <w:rPr>
          <w:b/>
          <w:sz w:val="22"/>
          <w:szCs w:val="22"/>
          <w:lang w:val="it-IT"/>
        </w:rPr>
        <w:t>0</w:t>
      </w:r>
      <w:r w:rsidR="00A069CC" w:rsidRPr="00AD1189">
        <w:rPr>
          <w:b/>
          <w:sz w:val="22"/>
          <w:szCs w:val="22"/>
          <w:lang w:val="it-IT"/>
        </w:rPr>
        <w:t xml:space="preserve"> dell’Avviso n. </w:t>
      </w:r>
      <w:r w:rsidR="009A099A" w:rsidRPr="00AD1189">
        <w:rPr>
          <w:b/>
          <w:sz w:val="22"/>
          <w:szCs w:val="22"/>
          <w:lang w:val="it-IT"/>
        </w:rPr>
        <w:t>3/2025</w:t>
      </w:r>
      <w:r w:rsidR="00A069CC" w:rsidRPr="00AD1189">
        <w:rPr>
          <w:b/>
          <w:sz w:val="22"/>
          <w:szCs w:val="22"/>
          <w:lang w:val="it-IT"/>
        </w:rPr>
        <w:t xml:space="preserve"> di </w:t>
      </w:r>
      <w:r w:rsidR="009A099A" w:rsidRPr="00AD1189">
        <w:rPr>
          <w:b/>
          <w:sz w:val="22"/>
          <w:szCs w:val="22"/>
          <w:lang w:val="it-IT"/>
        </w:rPr>
        <w:t>Fondimpresa in</w:t>
      </w:r>
      <w:r w:rsidR="00A069CC" w:rsidRPr="00AD1189">
        <w:rPr>
          <w:b/>
          <w:sz w:val="22"/>
          <w:szCs w:val="22"/>
          <w:lang w:val="it-IT"/>
        </w:rPr>
        <w:t xml:space="preserve"> materia di aiuti di Stato,</w:t>
      </w:r>
    </w:p>
    <w:p w14:paraId="75316204" w14:textId="77777777" w:rsidR="0059348A" w:rsidRPr="00AD1189" w:rsidRDefault="0059348A" w:rsidP="0059348A">
      <w:pPr>
        <w:pStyle w:val="Corpotesto"/>
        <w:ind w:left="425" w:hanging="425"/>
        <w:rPr>
          <w:b/>
          <w:sz w:val="16"/>
          <w:szCs w:val="16"/>
          <w:lang w:val="it-IT"/>
        </w:rPr>
      </w:pPr>
    </w:p>
    <w:p w14:paraId="028A1C6F" w14:textId="77777777" w:rsidR="008A40A8" w:rsidRPr="00AD1189" w:rsidRDefault="008A40A8" w:rsidP="002F53FE">
      <w:pPr>
        <w:autoSpaceDE w:val="0"/>
        <w:autoSpaceDN w:val="0"/>
        <w:adjustRightInd w:val="0"/>
        <w:spacing w:line="360" w:lineRule="exact"/>
        <w:jc w:val="center"/>
        <w:rPr>
          <w:sz w:val="22"/>
          <w:szCs w:val="22"/>
          <w:u w:val="single"/>
          <w:lang w:val="it-IT"/>
        </w:rPr>
      </w:pPr>
      <w:r w:rsidRPr="00AD1189">
        <w:rPr>
          <w:sz w:val="22"/>
          <w:szCs w:val="22"/>
          <w:u w:val="single"/>
          <w:lang w:val="it-IT"/>
        </w:rPr>
        <w:t>ai sensi dell’art .47 D.P.R. 445/2000</w:t>
      </w:r>
    </w:p>
    <w:p w14:paraId="07716DDF" w14:textId="77777777" w:rsidR="008A40A8" w:rsidRPr="00AD1189" w:rsidRDefault="008A40A8" w:rsidP="008A40A8">
      <w:pPr>
        <w:spacing w:after="60" w:line="300" w:lineRule="exact"/>
        <w:ind w:right="98"/>
        <w:jc w:val="both"/>
        <w:rPr>
          <w:sz w:val="22"/>
          <w:szCs w:val="22"/>
          <w:lang w:val="it-IT"/>
        </w:rPr>
      </w:pPr>
      <w:r w:rsidRPr="00AD1189">
        <w:rPr>
          <w:sz w:val="22"/>
          <w:szCs w:val="22"/>
          <w:lang w:val="it-IT"/>
        </w:rPr>
        <w:t>consapevole delle responsabilità anche penali derivanti dal rilascio di dichiarazioni mendaci e della conseguente decadenza dei benefici concessi sulla base di una dichiarazione non veritiera, ai sensi degli artt. 75 e 76 del D.P.R. 28 dicembre 2000, n. 445,</w:t>
      </w:r>
    </w:p>
    <w:p w14:paraId="2590C98D" w14:textId="77777777" w:rsidR="008A40A8" w:rsidRPr="00AD1189" w:rsidRDefault="006E461D" w:rsidP="006E461D">
      <w:pPr>
        <w:spacing w:before="120" w:after="120" w:line="300" w:lineRule="exact"/>
        <w:ind w:right="96"/>
        <w:jc w:val="center"/>
        <w:rPr>
          <w:b/>
          <w:sz w:val="22"/>
          <w:szCs w:val="22"/>
          <w:lang w:val="it-IT"/>
        </w:rPr>
      </w:pPr>
      <w:r w:rsidRPr="00AD1189">
        <w:rPr>
          <w:b/>
          <w:sz w:val="22"/>
          <w:szCs w:val="22"/>
          <w:lang w:val="it-IT"/>
        </w:rPr>
        <w:t>IL SOTTOSCRITTO</w:t>
      </w:r>
      <w:r w:rsidR="008A40A8" w:rsidRPr="00AD1189">
        <w:rPr>
          <w:b/>
          <w:sz w:val="22"/>
          <w:szCs w:val="22"/>
          <w:lang w:val="it-IT"/>
        </w:rPr>
        <w:t xml:space="preserve"> DICHIARA</w:t>
      </w:r>
    </w:p>
    <w:p w14:paraId="3E90DFE9" w14:textId="77777777" w:rsidR="008A40A8" w:rsidRPr="00AD1189" w:rsidRDefault="008A40A8" w:rsidP="008A40A8">
      <w:pPr>
        <w:spacing w:after="120" w:line="300" w:lineRule="exact"/>
        <w:ind w:left="142" w:right="96" w:hanging="142"/>
        <w:jc w:val="both"/>
        <w:rPr>
          <w:sz w:val="22"/>
          <w:szCs w:val="22"/>
          <w:lang w:val="it-IT"/>
        </w:rPr>
      </w:pPr>
      <w:r w:rsidRPr="00AD1189">
        <w:rPr>
          <w:sz w:val="22"/>
          <w:szCs w:val="22"/>
          <w:lang w:val="it-IT"/>
        </w:rPr>
        <w:t xml:space="preserve">- </w:t>
      </w:r>
      <w:r w:rsidRPr="00AD1189">
        <w:rPr>
          <w:b/>
          <w:sz w:val="22"/>
          <w:szCs w:val="22"/>
          <w:lang w:val="it-IT"/>
        </w:rPr>
        <w:t>che l’Azienda rappresentata</w:t>
      </w:r>
      <w:r w:rsidRPr="00AD1189">
        <w:rPr>
          <w:sz w:val="22"/>
          <w:szCs w:val="22"/>
          <w:lang w:val="it-IT"/>
        </w:rPr>
        <w:t xml:space="preserve"> rientra nella seguente definizione prevista dall’Allegato 1 del Regolamento</w:t>
      </w:r>
      <w:r w:rsidR="00B33CA7" w:rsidRPr="00AD1189">
        <w:rPr>
          <w:sz w:val="22"/>
          <w:szCs w:val="22"/>
          <w:lang w:val="it-IT"/>
        </w:rPr>
        <w:t xml:space="preserve"> (UE)</w:t>
      </w:r>
      <w:r w:rsidRPr="00AD1189">
        <w:rPr>
          <w:sz w:val="22"/>
          <w:szCs w:val="22"/>
          <w:lang w:val="it-IT"/>
        </w:rPr>
        <w:t xml:space="preserve"> </w:t>
      </w:r>
      <w:r w:rsidR="00B33CA7" w:rsidRPr="00AD1189">
        <w:rPr>
          <w:sz w:val="22"/>
          <w:szCs w:val="22"/>
          <w:lang w:val="it-IT"/>
        </w:rPr>
        <w:t>n. 651/2014 del 17 giugno 2014.</w:t>
      </w:r>
    </w:p>
    <w:p w14:paraId="56EAB2FD" w14:textId="77777777" w:rsidR="0034747B" w:rsidRPr="00AD1189" w:rsidRDefault="0034747B" w:rsidP="008A40A8">
      <w:pPr>
        <w:spacing w:after="120" w:line="300" w:lineRule="exact"/>
        <w:ind w:left="142" w:right="96" w:hanging="142"/>
        <w:jc w:val="both"/>
        <w:rPr>
          <w:sz w:val="22"/>
          <w:szCs w:val="22"/>
          <w:lang w:val="it-IT"/>
        </w:rPr>
      </w:pPr>
    </w:p>
    <w:p w14:paraId="04E1850E" w14:textId="3E087741" w:rsidR="00112D77" w:rsidRPr="00AD1189" w:rsidRDefault="0034747B" w:rsidP="00112D77">
      <w:pPr>
        <w:ind w:left="142" w:right="96" w:hanging="142"/>
        <w:jc w:val="center"/>
        <w:rPr>
          <w:lang w:val="it-IT"/>
        </w:rPr>
      </w:pPr>
      <w:r w:rsidRPr="00AD1189">
        <w:rPr>
          <w:b/>
          <w:i/>
          <w:sz w:val="22"/>
          <w:szCs w:val="22"/>
          <w:u w:val="single"/>
          <w:lang w:val="it-IT"/>
        </w:rPr>
        <w:t xml:space="preserve">(Si richiama l’attenzione del dichiarante sulla necessità di compilare attentamente e fedelmente i campi di seguito emarginati riportandovi tutti i dati a sua conoscenza. In particolare, si invita il dichiarante a prendere contezza, prima del rilascio della presente dichiarazione, dei dati risultanti dal Registro Nazionale degli aiuti di Stato consultabile liberamente </w:t>
      </w:r>
      <w:r w:rsidRPr="00AD1189">
        <w:rPr>
          <w:b/>
          <w:i/>
          <w:sz w:val="22"/>
          <w:szCs w:val="22"/>
          <w:lang w:val="it-IT"/>
        </w:rPr>
        <w:t xml:space="preserve">all’indirizzo web </w:t>
      </w:r>
      <w:hyperlink r:id="rId14" w:history="1">
        <w:r w:rsidR="00016374" w:rsidRPr="00AD1189">
          <w:rPr>
            <w:b/>
            <w:i/>
            <w:sz w:val="22"/>
            <w:szCs w:val="22"/>
            <w:lang w:val="it-IT"/>
          </w:rPr>
          <w:t>del</w:t>
        </w:r>
      </w:hyperlink>
      <w:r w:rsidR="00016374" w:rsidRPr="00AD1189">
        <w:rPr>
          <w:b/>
          <w:i/>
          <w:sz w:val="22"/>
          <w:szCs w:val="22"/>
          <w:lang w:val="it-IT"/>
        </w:rPr>
        <w:t xml:space="preserve"> RNA.</w:t>
      </w:r>
    </w:p>
    <w:p w14:paraId="5ABA2833" w14:textId="6F436401" w:rsidR="0034747B" w:rsidRPr="00AD1189" w:rsidRDefault="0034747B" w:rsidP="0034747B">
      <w:pPr>
        <w:ind w:left="142" w:right="96" w:hanging="142"/>
        <w:jc w:val="center"/>
        <w:rPr>
          <w:i/>
          <w:sz w:val="22"/>
          <w:szCs w:val="22"/>
          <w:u w:val="single"/>
          <w:lang w:val="it-IT"/>
        </w:rPr>
      </w:pPr>
      <w:r w:rsidRPr="00AD1189">
        <w:rPr>
          <w:b/>
          <w:i/>
          <w:sz w:val="22"/>
          <w:szCs w:val="22"/>
          <w:u w:val="single"/>
          <w:lang w:val="it-IT"/>
        </w:rPr>
        <w:t xml:space="preserve">Le risultanze del predetto Registro dovranno trovare puntuale riscontro nella dichiarazione seguente, nella quale, in caso di opzione per il Regolamento UE n. </w:t>
      </w:r>
      <w:r w:rsidR="001D4D0F" w:rsidRPr="00AD1189">
        <w:rPr>
          <w:u w:val="single"/>
          <w:lang w:val="it-IT"/>
        </w:rPr>
        <w:t>2023/2831</w:t>
      </w:r>
      <w:r w:rsidRPr="00AD1189">
        <w:rPr>
          <w:b/>
          <w:i/>
          <w:sz w:val="22"/>
          <w:szCs w:val="22"/>
          <w:u w:val="single"/>
          <w:lang w:val="it-IT"/>
        </w:rPr>
        <w:t>, andranno altresì riportati anche gli eventuali contributi “de minimis” (in primis, quelli erogati da Fondimpresa) che non dovessero essere stati ancora caricati nel Registro medesimo</w:t>
      </w:r>
      <w:r w:rsidRPr="00AD1189">
        <w:rPr>
          <w:i/>
          <w:sz w:val="22"/>
          <w:szCs w:val="22"/>
          <w:u w:val="single"/>
          <w:lang w:val="it-IT"/>
        </w:rPr>
        <w:t>).</w:t>
      </w:r>
    </w:p>
    <w:p w14:paraId="32A51C9F" w14:textId="77777777" w:rsidR="0034747B" w:rsidRPr="00AD1189" w:rsidRDefault="0034747B" w:rsidP="008A40A8">
      <w:pPr>
        <w:spacing w:after="120" w:line="300" w:lineRule="exact"/>
        <w:ind w:left="142" w:right="96" w:hanging="142"/>
        <w:jc w:val="both"/>
        <w:rPr>
          <w:sz w:val="22"/>
          <w:szCs w:val="22"/>
          <w:lang w:val="it-IT"/>
        </w:rPr>
      </w:pPr>
    </w:p>
    <w:p w14:paraId="0347CF6A" w14:textId="77777777" w:rsidR="008A40A8" w:rsidRPr="00AD1189" w:rsidRDefault="008A40A8" w:rsidP="008A40A8">
      <w:pPr>
        <w:ind w:left="142" w:right="96" w:hanging="142"/>
        <w:jc w:val="center"/>
        <w:rPr>
          <w:i/>
          <w:sz w:val="22"/>
          <w:szCs w:val="22"/>
          <w:u w:val="single"/>
          <w:lang w:val="it-IT"/>
        </w:rPr>
      </w:pPr>
      <w:r w:rsidRPr="00AD1189">
        <w:rPr>
          <w:i/>
          <w:sz w:val="22"/>
          <w:szCs w:val="22"/>
          <w:u w:val="single"/>
          <w:lang w:val="it-IT"/>
        </w:rPr>
        <w:t>(</w:t>
      </w:r>
      <w:r w:rsidR="0059348A" w:rsidRPr="00AD1189">
        <w:rPr>
          <w:i/>
          <w:sz w:val="22"/>
          <w:szCs w:val="22"/>
          <w:u w:val="single"/>
          <w:lang w:val="it-IT"/>
        </w:rPr>
        <w:t>selezionare</w:t>
      </w:r>
      <w:r w:rsidR="00DA39DC" w:rsidRPr="00AD1189">
        <w:rPr>
          <w:i/>
          <w:sz w:val="22"/>
          <w:szCs w:val="22"/>
          <w:u w:val="single"/>
          <w:lang w:val="it-IT"/>
        </w:rPr>
        <w:t xml:space="preserve"> la classificazione</w:t>
      </w:r>
      <w:r w:rsidRPr="00AD1189">
        <w:rPr>
          <w:i/>
          <w:sz w:val="22"/>
          <w:szCs w:val="22"/>
          <w:u w:val="single"/>
          <w:lang w:val="it-IT"/>
        </w:rPr>
        <w:t xml:space="preserve"> appropriata)</w:t>
      </w:r>
    </w:p>
    <w:p w14:paraId="74ECCC34" w14:textId="77777777" w:rsidR="008A40A8" w:rsidRPr="00AD1189" w:rsidRDefault="008A40A8" w:rsidP="008A40A8">
      <w:pPr>
        <w:ind w:left="142" w:right="96" w:hanging="142"/>
        <w:jc w:val="center"/>
        <w:rPr>
          <w:sz w:val="16"/>
          <w:szCs w:val="16"/>
          <w:lang w:val="it-IT"/>
        </w:rPr>
      </w:pPr>
    </w:p>
    <w:p w14:paraId="3B62D7A9" w14:textId="3FBACB80" w:rsidR="008A40A8" w:rsidRPr="00AD1189" w:rsidRDefault="008A40A8" w:rsidP="008A40A8">
      <w:pPr>
        <w:ind w:left="142" w:right="96"/>
        <w:jc w:val="center"/>
        <w:rPr>
          <w:b/>
          <w:i/>
          <w:sz w:val="22"/>
          <w:szCs w:val="22"/>
          <w:lang w:val="it-IT"/>
        </w:rPr>
      </w:pPr>
      <w:r w:rsidRPr="00AD1189">
        <w:rPr>
          <w:sz w:val="22"/>
          <w:szCs w:val="22"/>
          <w:lang w:val="it-IT"/>
        </w:rPr>
        <w:t xml:space="preserve">[  ] </w:t>
      </w:r>
      <w:r w:rsidRPr="00AD1189">
        <w:rPr>
          <w:b/>
          <w:i/>
          <w:sz w:val="22"/>
          <w:szCs w:val="22"/>
          <w:lang w:val="it-IT"/>
        </w:rPr>
        <w:t>Micro Impresa</w:t>
      </w:r>
      <w:r w:rsidRPr="00AD1189">
        <w:rPr>
          <w:sz w:val="22"/>
          <w:szCs w:val="22"/>
          <w:lang w:val="it-IT"/>
        </w:rPr>
        <w:t xml:space="preserve">  </w:t>
      </w:r>
      <w:r w:rsidRPr="00AD1189">
        <w:rPr>
          <w:sz w:val="22"/>
          <w:szCs w:val="22"/>
          <w:lang w:val="it-IT"/>
        </w:rPr>
        <w:tab/>
        <w:t xml:space="preserve">    [  ] </w:t>
      </w:r>
      <w:r w:rsidRPr="00AD1189">
        <w:rPr>
          <w:b/>
          <w:i/>
          <w:sz w:val="22"/>
          <w:szCs w:val="22"/>
          <w:lang w:val="it-IT"/>
        </w:rPr>
        <w:t>Piccola Impresa</w:t>
      </w:r>
      <w:r w:rsidRPr="00AD1189">
        <w:rPr>
          <w:sz w:val="22"/>
          <w:szCs w:val="22"/>
          <w:lang w:val="it-IT"/>
        </w:rPr>
        <w:t xml:space="preserve">  </w:t>
      </w:r>
      <w:r w:rsidRPr="00AD1189">
        <w:rPr>
          <w:sz w:val="22"/>
          <w:szCs w:val="22"/>
          <w:lang w:val="it-IT"/>
        </w:rPr>
        <w:tab/>
        <w:t xml:space="preserve"> </w:t>
      </w:r>
      <w:r w:rsidRPr="00AD1189">
        <w:rPr>
          <w:sz w:val="22"/>
          <w:szCs w:val="22"/>
          <w:lang w:val="it-IT"/>
        </w:rPr>
        <w:tab/>
        <w:t xml:space="preserve">[  ] </w:t>
      </w:r>
      <w:r w:rsidRPr="00AD1189">
        <w:rPr>
          <w:b/>
          <w:i/>
          <w:sz w:val="22"/>
          <w:szCs w:val="22"/>
          <w:lang w:val="it-IT"/>
        </w:rPr>
        <w:t xml:space="preserve">Media Impresa </w:t>
      </w:r>
      <w:r w:rsidRPr="00AD1189">
        <w:rPr>
          <w:b/>
          <w:i/>
          <w:sz w:val="22"/>
          <w:szCs w:val="22"/>
          <w:lang w:val="it-IT"/>
        </w:rPr>
        <w:tab/>
        <w:t xml:space="preserve">   </w:t>
      </w:r>
      <w:r w:rsidRPr="00AD1189">
        <w:rPr>
          <w:sz w:val="22"/>
          <w:szCs w:val="22"/>
          <w:lang w:val="it-IT"/>
        </w:rPr>
        <w:t xml:space="preserve">[ </w:t>
      </w:r>
      <w:r w:rsidR="000C01A7" w:rsidRPr="00AD1189">
        <w:rPr>
          <w:sz w:val="22"/>
          <w:szCs w:val="22"/>
          <w:lang w:val="it-IT"/>
        </w:rPr>
        <w:t xml:space="preserve"> </w:t>
      </w:r>
      <w:r w:rsidRPr="00AD1189">
        <w:rPr>
          <w:sz w:val="22"/>
          <w:szCs w:val="22"/>
          <w:lang w:val="it-IT"/>
        </w:rPr>
        <w:t xml:space="preserve">] </w:t>
      </w:r>
      <w:r w:rsidRPr="00AD1189">
        <w:rPr>
          <w:b/>
          <w:i/>
          <w:sz w:val="22"/>
          <w:szCs w:val="22"/>
          <w:lang w:val="it-IT"/>
        </w:rPr>
        <w:t>Grande Impresa</w:t>
      </w:r>
    </w:p>
    <w:p w14:paraId="7127B8E0" w14:textId="77777777" w:rsidR="002C7F1C" w:rsidRPr="00AD1189" w:rsidRDefault="002C7F1C" w:rsidP="008A40A8">
      <w:pPr>
        <w:ind w:left="142" w:right="96"/>
        <w:jc w:val="center"/>
        <w:rPr>
          <w:b/>
          <w:i/>
          <w:sz w:val="22"/>
          <w:szCs w:val="22"/>
          <w:lang w:val="it-IT"/>
        </w:rPr>
      </w:pPr>
    </w:p>
    <w:p w14:paraId="7C1DD3ED" w14:textId="77777777" w:rsidR="000C01A7" w:rsidRPr="00AD1189" w:rsidRDefault="000C01A7" w:rsidP="002C7F1C">
      <w:pPr>
        <w:ind w:right="96"/>
        <w:jc w:val="both"/>
        <w:rPr>
          <w:sz w:val="22"/>
          <w:szCs w:val="22"/>
          <w:lang w:val="it-IT"/>
        </w:rPr>
      </w:pPr>
    </w:p>
    <w:p w14:paraId="59F84709" w14:textId="1F581C04" w:rsidR="008A40A8" w:rsidRPr="00AD1189" w:rsidRDefault="002C7F1C" w:rsidP="000C01A7">
      <w:pPr>
        <w:ind w:right="96"/>
        <w:jc w:val="both"/>
        <w:rPr>
          <w:b/>
          <w:sz w:val="22"/>
          <w:szCs w:val="22"/>
          <w:lang w:val="it-IT"/>
        </w:rPr>
      </w:pPr>
      <w:r w:rsidRPr="00AD1189">
        <w:rPr>
          <w:sz w:val="22"/>
          <w:szCs w:val="22"/>
          <w:lang w:val="it-IT"/>
        </w:rPr>
        <w:t xml:space="preserve">- che l’Azienda è un’azienda utilizzatrice:               </w:t>
      </w:r>
      <w:r w:rsidR="000C01A7" w:rsidRPr="00AD1189">
        <w:rPr>
          <w:sz w:val="22"/>
          <w:szCs w:val="22"/>
          <w:lang w:val="it-IT"/>
        </w:rPr>
        <w:t xml:space="preserve">             </w:t>
      </w:r>
      <w:r w:rsidRPr="00AD1189">
        <w:rPr>
          <w:sz w:val="22"/>
          <w:szCs w:val="22"/>
          <w:lang w:val="it-IT"/>
        </w:rPr>
        <w:t xml:space="preserve">[  ] </w:t>
      </w:r>
      <w:r w:rsidRPr="00AD1189">
        <w:rPr>
          <w:b/>
          <w:sz w:val="22"/>
          <w:szCs w:val="22"/>
          <w:lang w:val="it-IT"/>
        </w:rPr>
        <w:t>SI</w:t>
      </w:r>
      <w:r w:rsidRPr="00AD1189">
        <w:rPr>
          <w:sz w:val="22"/>
          <w:szCs w:val="22"/>
          <w:lang w:val="it-IT"/>
        </w:rPr>
        <w:t xml:space="preserve">             </w:t>
      </w:r>
      <w:r w:rsidR="000C01A7" w:rsidRPr="00AD1189">
        <w:rPr>
          <w:sz w:val="22"/>
          <w:szCs w:val="22"/>
          <w:lang w:val="it-IT"/>
        </w:rPr>
        <w:t xml:space="preserve">                  </w:t>
      </w:r>
      <w:r w:rsidRPr="00AD1189">
        <w:rPr>
          <w:sz w:val="22"/>
          <w:szCs w:val="22"/>
          <w:lang w:val="it-IT"/>
        </w:rPr>
        <w:t xml:space="preserve"> [  ] </w:t>
      </w:r>
      <w:r w:rsidRPr="00AD1189">
        <w:rPr>
          <w:b/>
          <w:sz w:val="22"/>
          <w:szCs w:val="22"/>
          <w:lang w:val="it-IT"/>
        </w:rPr>
        <w:t>NO</w:t>
      </w:r>
    </w:p>
    <w:p w14:paraId="1237951B" w14:textId="77777777" w:rsidR="000C01A7" w:rsidRPr="00AD1189" w:rsidRDefault="000C01A7" w:rsidP="000C01A7">
      <w:pPr>
        <w:ind w:right="96"/>
        <w:jc w:val="both"/>
        <w:rPr>
          <w:sz w:val="22"/>
          <w:szCs w:val="22"/>
          <w:lang w:val="it-IT"/>
        </w:rPr>
      </w:pPr>
    </w:p>
    <w:p w14:paraId="24C9F98A" w14:textId="77777777" w:rsidR="00E72597" w:rsidRPr="00AD1189" w:rsidRDefault="002B61EB" w:rsidP="00037CDF">
      <w:pPr>
        <w:pStyle w:val="Default"/>
        <w:numPr>
          <w:ilvl w:val="0"/>
          <w:numId w:val="19"/>
        </w:numPr>
        <w:spacing w:line="300" w:lineRule="exact"/>
        <w:ind w:left="142" w:hanging="142"/>
        <w:jc w:val="both"/>
        <w:rPr>
          <w:rFonts w:ascii="Times New Roman" w:hAnsi="Times New Roman" w:cs="Times New Roman"/>
          <w:b/>
          <w:i/>
          <w:sz w:val="22"/>
          <w:szCs w:val="22"/>
        </w:rPr>
      </w:pPr>
      <w:r w:rsidRPr="00AD1189">
        <w:rPr>
          <w:rFonts w:ascii="Times New Roman" w:hAnsi="Times New Roman" w:cs="Times New Roman"/>
          <w:sz w:val="22"/>
          <w:szCs w:val="22"/>
        </w:rPr>
        <w:t xml:space="preserve">che l’Azienda </w:t>
      </w:r>
      <w:r w:rsidR="006E461D" w:rsidRPr="00AD1189">
        <w:rPr>
          <w:rFonts w:ascii="Times New Roman" w:hAnsi="Times New Roman" w:cs="Times New Roman"/>
          <w:b/>
          <w:sz w:val="22"/>
          <w:szCs w:val="22"/>
        </w:rPr>
        <w:t xml:space="preserve">applica </w:t>
      </w:r>
      <w:r w:rsidRPr="00AD1189">
        <w:rPr>
          <w:rFonts w:ascii="Times New Roman" w:hAnsi="Times New Roman" w:cs="Times New Roman"/>
          <w:b/>
          <w:sz w:val="22"/>
          <w:szCs w:val="22"/>
        </w:rPr>
        <w:t>i</w:t>
      </w:r>
      <w:r w:rsidR="006E461D" w:rsidRPr="00AD1189">
        <w:rPr>
          <w:rFonts w:ascii="Times New Roman" w:hAnsi="Times New Roman" w:cs="Times New Roman"/>
          <w:b/>
          <w:sz w:val="22"/>
          <w:szCs w:val="22"/>
        </w:rPr>
        <w:t>l Regolamento</w:t>
      </w:r>
      <w:r w:rsidR="00D91741" w:rsidRPr="00AD1189">
        <w:rPr>
          <w:rFonts w:ascii="Times New Roman" w:hAnsi="Times New Roman" w:cs="Times New Roman"/>
          <w:b/>
          <w:sz w:val="22"/>
          <w:szCs w:val="22"/>
        </w:rPr>
        <w:t xml:space="preserve"> di seguito indicato</w:t>
      </w:r>
      <w:r w:rsidRPr="00AD1189">
        <w:rPr>
          <w:rFonts w:ascii="Times New Roman" w:hAnsi="Times New Roman" w:cs="Times New Roman"/>
          <w:b/>
          <w:sz w:val="22"/>
          <w:szCs w:val="22"/>
        </w:rPr>
        <w:t>,</w:t>
      </w:r>
      <w:r w:rsidR="006E461D" w:rsidRPr="00AD1189">
        <w:rPr>
          <w:rFonts w:ascii="Times New Roman" w:hAnsi="Times New Roman" w:cs="Times New Roman"/>
          <w:b/>
          <w:sz w:val="22"/>
          <w:szCs w:val="22"/>
        </w:rPr>
        <w:t xml:space="preserve"> </w:t>
      </w:r>
      <w:r w:rsidR="006E461D" w:rsidRPr="00AD1189">
        <w:rPr>
          <w:rFonts w:ascii="Times New Roman" w:hAnsi="Times New Roman" w:cs="Times New Roman"/>
          <w:sz w:val="22"/>
          <w:szCs w:val="22"/>
        </w:rPr>
        <w:t>essendo in possesso dei requisiti da esso previsti</w:t>
      </w:r>
      <w:r w:rsidR="00E72597" w:rsidRPr="00AD1189">
        <w:rPr>
          <w:rFonts w:ascii="Times New Roman" w:hAnsi="Times New Roman" w:cs="Times New Roman"/>
          <w:sz w:val="22"/>
          <w:szCs w:val="22"/>
        </w:rPr>
        <w:t xml:space="preserve">, nell’ambito del </w:t>
      </w:r>
      <w:r w:rsidR="00E72597" w:rsidRPr="00AD1189">
        <w:rPr>
          <w:rFonts w:ascii="Times New Roman" w:hAnsi="Times New Roman" w:cs="Times New Roman"/>
          <w:b/>
          <w:sz w:val="22"/>
          <w:szCs w:val="22"/>
        </w:rPr>
        <w:t>seguente Regime di Aiuti:</w:t>
      </w:r>
      <w:r w:rsidR="00E72597" w:rsidRPr="00AD1189">
        <w:rPr>
          <w:rFonts w:ascii="Times New Roman" w:hAnsi="Times New Roman" w:cs="Times New Roman"/>
          <w:b/>
          <w:i/>
          <w:sz w:val="22"/>
          <w:szCs w:val="22"/>
        </w:rPr>
        <w:t xml:space="preserve"> </w:t>
      </w:r>
    </w:p>
    <w:p w14:paraId="7376F1BB" w14:textId="52559AA2" w:rsidR="006E461D" w:rsidRPr="00AD1189" w:rsidRDefault="00E72597" w:rsidP="00037CDF">
      <w:pPr>
        <w:pStyle w:val="Default"/>
        <w:spacing w:line="300" w:lineRule="exact"/>
        <w:ind w:left="142"/>
        <w:jc w:val="both"/>
        <w:rPr>
          <w:rFonts w:ascii="Times New Roman" w:hAnsi="Times New Roman" w:cs="Times New Roman"/>
        </w:rPr>
      </w:pPr>
      <w:r w:rsidRPr="00AD1189">
        <w:rPr>
          <w:rFonts w:ascii="Times New Roman" w:hAnsi="Times New Roman" w:cs="Times New Roman"/>
          <w:b/>
          <w:i/>
        </w:rPr>
        <w:t xml:space="preserve">“Fondi interprofessionali per la formazione continua </w:t>
      </w:r>
      <w:r w:rsidRPr="00AD1189">
        <w:rPr>
          <w:rFonts w:ascii="Times New Roman" w:hAnsi="Times New Roman" w:cs="Times New Roman"/>
          <w:b/>
        </w:rPr>
        <w:t xml:space="preserve">- </w:t>
      </w:r>
      <w:r w:rsidRPr="00AD1189">
        <w:rPr>
          <w:rFonts w:ascii="Times New Roman" w:hAnsi="Times New Roman" w:cs="Times New Roman"/>
          <w:b/>
          <w:i/>
        </w:rPr>
        <w:t>Regolamento per la concessione di aiuti alle imprese per attività di formazione continua in esenzione ai sensi del Regolamento (CE) n. 651/2014</w:t>
      </w:r>
      <w:r w:rsidR="00FE760F" w:rsidRPr="00AD1189">
        <w:rPr>
          <w:rFonts w:ascii="Times New Roman" w:hAnsi="Times New Roman" w:cs="Times New Roman"/>
          <w:b/>
          <w:i/>
        </w:rPr>
        <w:t xml:space="preserve"> – SA 40411</w:t>
      </w:r>
      <w:r w:rsidRPr="00AD1189">
        <w:rPr>
          <w:rFonts w:ascii="Times New Roman" w:hAnsi="Times New Roman" w:cs="Times New Roman"/>
          <w:b/>
          <w:i/>
        </w:rPr>
        <w:t xml:space="preserve">" - </w:t>
      </w:r>
      <w:r w:rsidRPr="00AD1189">
        <w:rPr>
          <w:rFonts w:ascii="Times New Roman" w:hAnsi="Times New Roman" w:cs="Times New Roman"/>
          <w:i/>
        </w:rPr>
        <w:t xml:space="preserve">approvato con </w:t>
      </w:r>
      <w:r w:rsidRPr="00AD1189">
        <w:rPr>
          <w:rFonts w:ascii="Times New Roman" w:hAnsi="Times New Roman" w:cs="Times New Roman"/>
          <w:bCs/>
          <w:i/>
        </w:rPr>
        <w:t>D.D. 27\Segr. D.G.\2014 del 12.11.2014 e successivo D.D. 96\Segr. D.G.\2014 del 17.12.2014 di modifica</w:t>
      </w:r>
      <w:r w:rsidR="006E4A7C" w:rsidRPr="00AD1189">
        <w:rPr>
          <w:rFonts w:ascii="Times New Roman" w:hAnsi="Times New Roman" w:cs="Times New Roman"/>
          <w:bCs/>
          <w:i/>
        </w:rPr>
        <w:t xml:space="preserve">, </w:t>
      </w:r>
      <w:r w:rsidRPr="00AD1189">
        <w:rPr>
          <w:rFonts w:ascii="Times New Roman" w:hAnsi="Times New Roman" w:cs="Times New Roman"/>
        </w:rPr>
        <w:t xml:space="preserve">comunicato alla Commissione Europea attraverso il sistema di notifica elettronica della Commissione (SANI) </w:t>
      </w:r>
      <w:r w:rsidR="00D91741" w:rsidRPr="00AD1189">
        <w:rPr>
          <w:rFonts w:ascii="Times New Roman" w:hAnsi="Times New Roman" w:cs="Times New Roman"/>
        </w:rPr>
        <w:t>–</w:t>
      </w:r>
      <w:r w:rsidRPr="00AD1189">
        <w:rPr>
          <w:rFonts w:ascii="Times New Roman" w:hAnsi="Times New Roman" w:cs="Times New Roman"/>
        </w:rPr>
        <w:t xml:space="preserve"> Numero identificativo del Regime di Aiuti 83883</w:t>
      </w:r>
      <w:r w:rsidR="007E5744" w:rsidRPr="00AD1189">
        <w:rPr>
          <w:rFonts w:ascii="Times New Roman" w:hAnsi="Times New Roman" w:cs="Times New Roman"/>
        </w:rPr>
        <w:t xml:space="preserve"> e s.m. e i</w:t>
      </w:r>
      <w:r w:rsidRPr="00AD1189">
        <w:rPr>
          <w:rFonts w:ascii="Times New Roman" w:hAnsi="Times New Roman" w:cs="Times New Roman"/>
        </w:rPr>
        <w:t>.</w:t>
      </w:r>
    </w:p>
    <w:p w14:paraId="35248187" w14:textId="77777777" w:rsidR="006E461D" w:rsidRPr="00AD1189" w:rsidRDefault="006E461D" w:rsidP="006E461D">
      <w:pPr>
        <w:ind w:right="96"/>
        <w:jc w:val="both"/>
        <w:rPr>
          <w:sz w:val="12"/>
          <w:szCs w:val="12"/>
          <w:lang w:val="it-IT"/>
        </w:rPr>
      </w:pPr>
    </w:p>
    <w:p w14:paraId="5489F5C7" w14:textId="77777777" w:rsidR="00D91741" w:rsidRPr="00AD1189" w:rsidRDefault="00D91741" w:rsidP="006E461D">
      <w:pPr>
        <w:ind w:right="96"/>
        <w:jc w:val="both"/>
        <w:rPr>
          <w:sz w:val="12"/>
          <w:szCs w:val="12"/>
          <w:lang w:val="it-IT"/>
        </w:rPr>
      </w:pPr>
    </w:p>
    <w:p w14:paraId="4BA6B60C" w14:textId="77777777" w:rsidR="006E461D" w:rsidRPr="00AD1189" w:rsidRDefault="006E461D" w:rsidP="004B2262">
      <w:pPr>
        <w:spacing w:after="60" w:line="360" w:lineRule="auto"/>
        <w:ind w:right="98"/>
        <w:jc w:val="center"/>
        <w:rPr>
          <w:sz w:val="22"/>
          <w:szCs w:val="22"/>
          <w:u w:val="single"/>
          <w:lang w:val="it-IT"/>
        </w:rPr>
      </w:pPr>
      <w:r w:rsidRPr="00AD1189">
        <w:rPr>
          <w:sz w:val="22"/>
          <w:szCs w:val="22"/>
          <w:u w:val="single"/>
          <w:lang w:val="it-IT"/>
        </w:rPr>
        <w:t>(</w:t>
      </w:r>
      <w:r w:rsidR="004B2262" w:rsidRPr="00AD1189">
        <w:rPr>
          <w:i/>
          <w:sz w:val="22"/>
          <w:szCs w:val="22"/>
          <w:u w:val="single"/>
          <w:lang w:val="it-IT"/>
        </w:rPr>
        <w:t>barrare solo</w:t>
      </w:r>
      <w:r w:rsidRPr="00AD1189">
        <w:rPr>
          <w:i/>
          <w:sz w:val="22"/>
          <w:szCs w:val="22"/>
          <w:u w:val="single"/>
          <w:lang w:val="it-IT"/>
        </w:rPr>
        <w:t xml:space="preserve"> il regolamento da applicare e </w:t>
      </w:r>
      <w:r w:rsidR="004B2262" w:rsidRPr="00AD1189">
        <w:rPr>
          <w:i/>
          <w:sz w:val="22"/>
          <w:szCs w:val="22"/>
          <w:u w:val="single"/>
          <w:lang w:val="it-IT"/>
        </w:rPr>
        <w:t xml:space="preserve">compilare </w:t>
      </w:r>
      <w:r w:rsidRPr="00AD1189">
        <w:rPr>
          <w:i/>
          <w:sz w:val="22"/>
          <w:szCs w:val="22"/>
          <w:u w:val="single"/>
          <w:lang w:val="it-IT"/>
        </w:rPr>
        <w:t>la relativa dichiarazione)</w:t>
      </w:r>
      <w:r w:rsidRPr="00AD1189">
        <w:rPr>
          <w:sz w:val="22"/>
          <w:szCs w:val="22"/>
          <w:u w:val="single"/>
          <w:lang w:val="it-IT"/>
        </w:rPr>
        <w:t>:</w:t>
      </w:r>
    </w:p>
    <w:p w14:paraId="55A2D3A2" w14:textId="77777777" w:rsidR="0034747B" w:rsidRPr="00AD1189" w:rsidRDefault="0034747B" w:rsidP="004B2262">
      <w:pPr>
        <w:spacing w:after="60" w:line="360" w:lineRule="auto"/>
        <w:ind w:right="98"/>
        <w:jc w:val="center"/>
        <w:rPr>
          <w:sz w:val="22"/>
          <w:szCs w:val="22"/>
          <w:u w:val="single"/>
          <w:lang w:val="it-IT"/>
        </w:rPr>
      </w:pPr>
    </w:p>
    <w:p w14:paraId="629DCF8E" w14:textId="77777777" w:rsidR="0034747B" w:rsidRPr="00AD1189" w:rsidRDefault="0034747B" w:rsidP="004B2262">
      <w:pPr>
        <w:spacing w:after="60" w:line="360" w:lineRule="auto"/>
        <w:ind w:right="98"/>
        <w:jc w:val="center"/>
        <w:rPr>
          <w:sz w:val="22"/>
          <w:szCs w:val="22"/>
          <w:u w:val="single"/>
          <w:lang w:val="it-IT"/>
        </w:rPr>
      </w:pPr>
    </w:p>
    <w:tbl>
      <w:tblPr>
        <w:tblW w:w="9961" w:type="dxa"/>
        <w:tblInd w:w="-72"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0212"/>
      </w:tblGrid>
      <w:tr w:rsidR="006E461D" w:rsidRPr="00AD1189" w14:paraId="21A86F4A" w14:textId="77777777" w:rsidTr="007F5E45">
        <w:tc>
          <w:tcPr>
            <w:tcW w:w="9961" w:type="dxa"/>
          </w:tcPr>
          <w:p w14:paraId="5B307564" w14:textId="77777777" w:rsidR="006E461D" w:rsidRPr="00AD1189" w:rsidRDefault="006E461D" w:rsidP="00443C25">
            <w:pPr>
              <w:jc w:val="both"/>
              <w:rPr>
                <w:sz w:val="8"/>
                <w:szCs w:val="8"/>
                <w:lang w:val="it-IT"/>
              </w:rPr>
            </w:pPr>
          </w:p>
          <w:p w14:paraId="6D14725D" w14:textId="5ACA7856" w:rsidR="006E461D" w:rsidRPr="00AD1189" w:rsidRDefault="006E461D" w:rsidP="00443C25">
            <w:pPr>
              <w:spacing w:after="60" w:line="300" w:lineRule="exact"/>
              <w:jc w:val="both"/>
              <w:rPr>
                <w:sz w:val="22"/>
                <w:szCs w:val="22"/>
                <w:lang w:val="it-IT"/>
              </w:rPr>
            </w:pPr>
            <w:r w:rsidRPr="00AD1189">
              <w:rPr>
                <w:sz w:val="22"/>
                <w:szCs w:val="22"/>
                <w:lang w:val="it-IT"/>
              </w:rPr>
              <w:t xml:space="preserve">[  ] </w:t>
            </w:r>
            <w:r w:rsidR="00DB619C" w:rsidRPr="00AD1189">
              <w:rPr>
                <w:u w:val="single"/>
                <w:lang w:val="it-IT"/>
              </w:rPr>
              <w:t>Regolamento (UE) n. 2023/2831 della Commissione del 13 dicembre 2023, pubblicato sulla G.U.U.E. L del 15 dicembre 2023 , relativo all’applicazione degli articoli 107 e 108 del trattato sul funzionamento dell’Unione europea agli aiuti «de minimis» fino al 31 dicembre 2030 e s.m.i.</w:t>
            </w:r>
            <w:r w:rsidR="00DB619C" w:rsidRPr="00AD1189">
              <w:rPr>
                <w:sz w:val="22"/>
                <w:szCs w:val="22"/>
                <w:lang w:val="it-IT"/>
              </w:rPr>
              <w:t xml:space="preserve"> </w:t>
            </w:r>
            <w:r w:rsidRPr="00AD1189">
              <w:rPr>
                <w:sz w:val="22"/>
                <w:szCs w:val="22"/>
                <w:lang w:val="it-IT"/>
              </w:rPr>
              <w:t xml:space="preserve">.  </w:t>
            </w:r>
          </w:p>
          <w:p w14:paraId="44744F59" w14:textId="77777777" w:rsidR="0034747B" w:rsidRPr="00AD1189" w:rsidRDefault="0034747B" w:rsidP="0034747B">
            <w:pPr>
              <w:spacing w:after="60" w:line="300" w:lineRule="exact"/>
              <w:jc w:val="both"/>
              <w:rPr>
                <w:b/>
                <w:sz w:val="22"/>
                <w:szCs w:val="22"/>
                <w:lang w:val="it-IT"/>
              </w:rPr>
            </w:pPr>
            <w:r w:rsidRPr="00AD1189">
              <w:rPr>
                <w:sz w:val="22"/>
                <w:szCs w:val="22"/>
                <w:lang w:val="it-IT"/>
              </w:rPr>
              <w:lastRenderedPageBreak/>
              <w:t xml:space="preserve">A tal fine, </w:t>
            </w:r>
            <w:r w:rsidRPr="00AD1189">
              <w:rPr>
                <w:b/>
                <w:sz w:val="22"/>
                <w:szCs w:val="22"/>
                <w:lang w:val="it-IT"/>
              </w:rPr>
              <w:t>dichiara che l’Azienda rappresentata:</w:t>
            </w:r>
          </w:p>
          <w:p w14:paraId="3D14E306" w14:textId="77777777" w:rsidR="0034747B" w:rsidRPr="00AD1189" w:rsidRDefault="0034747B" w:rsidP="0034747B">
            <w:pPr>
              <w:spacing w:after="60" w:line="300" w:lineRule="exact"/>
              <w:jc w:val="both"/>
              <w:rPr>
                <w:sz w:val="22"/>
                <w:szCs w:val="22"/>
                <w:lang w:val="it-IT"/>
              </w:rPr>
            </w:pPr>
            <w:r w:rsidRPr="00AD1189">
              <w:rPr>
                <w:b/>
                <w:sz w:val="22"/>
                <w:szCs w:val="22"/>
                <w:lang w:val="it-IT"/>
              </w:rPr>
              <w:t xml:space="preserve"> </w:t>
            </w:r>
            <w:r w:rsidRPr="00AD1189">
              <w:rPr>
                <w:sz w:val="22"/>
                <w:szCs w:val="22"/>
                <w:lang w:val="it-IT"/>
              </w:rPr>
              <w:t xml:space="preserve"> non è controllata né controlla, direttamente o indirettamente, altre imprese.</w:t>
            </w:r>
          </w:p>
          <w:p w14:paraId="655620EA" w14:textId="77777777" w:rsidR="007E5789" w:rsidRPr="00AD1189" w:rsidRDefault="007E5789" w:rsidP="007E5789">
            <w:pPr>
              <w:spacing w:after="60" w:line="300" w:lineRule="exact"/>
              <w:jc w:val="both"/>
              <w:rPr>
                <w:sz w:val="22"/>
                <w:szCs w:val="22"/>
                <w:lang w:val="it-IT"/>
              </w:rPr>
            </w:pPr>
            <w:r w:rsidRPr="00AD1189">
              <w:rPr>
                <w:sz w:val="22"/>
                <w:szCs w:val="22"/>
                <w:lang w:val="it-IT"/>
              </w:rPr>
              <w:t xml:space="preserve"> controlla, anche indirettamente, le imprese seguenti aventi sede legale in Italia </w:t>
            </w:r>
          </w:p>
          <w:p w14:paraId="343992A4" w14:textId="77777777" w:rsidR="007E5789" w:rsidRPr="00AD1189" w:rsidRDefault="007E5789" w:rsidP="007E5789">
            <w:pPr>
              <w:spacing w:after="60" w:line="300" w:lineRule="exact"/>
              <w:jc w:val="center"/>
              <w:rPr>
                <w:sz w:val="22"/>
                <w:szCs w:val="22"/>
                <w:lang w:val="it-IT"/>
              </w:rPr>
            </w:pPr>
            <w:r w:rsidRPr="00AD1189">
              <w:rPr>
                <w:sz w:val="22"/>
                <w:szCs w:val="22"/>
                <w:lang w:val="it-IT"/>
              </w:rPr>
              <w:t>o</w:t>
            </w:r>
          </w:p>
          <w:p w14:paraId="1FBB6B0E" w14:textId="77777777" w:rsidR="007E5789" w:rsidRPr="00AD1189" w:rsidRDefault="007E5789" w:rsidP="007E5789">
            <w:pPr>
              <w:spacing w:after="60" w:line="300" w:lineRule="exact"/>
              <w:jc w:val="both"/>
              <w:rPr>
                <w:sz w:val="22"/>
                <w:szCs w:val="22"/>
                <w:lang w:val="it-IT"/>
              </w:rPr>
            </w:pPr>
            <w:r w:rsidRPr="00AD1189">
              <w:rPr>
                <w:sz w:val="22"/>
                <w:szCs w:val="22"/>
                <w:lang w:val="it-IT"/>
              </w:rPr>
              <w:t>è controllata, anche indirettamente, dalle imprese seguenti aventi sede legale o unità operativa in Italia,</w:t>
            </w:r>
          </w:p>
          <w:p w14:paraId="7406CAE1" w14:textId="77777777" w:rsidR="007E5789" w:rsidRPr="00AD1189" w:rsidRDefault="007E5789" w:rsidP="007E5789">
            <w:pPr>
              <w:spacing w:after="60" w:line="300" w:lineRule="exact"/>
              <w:jc w:val="both"/>
              <w:rPr>
                <w:b/>
                <w:sz w:val="22"/>
                <w:szCs w:val="22"/>
                <w:lang w:val="it-IT"/>
              </w:rPr>
            </w:pPr>
            <w:r w:rsidRPr="00AD1189">
              <w:rPr>
                <w:b/>
                <w:sz w:val="22"/>
                <w:szCs w:val="22"/>
                <w:lang w:val="it-IT"/>
              </w:rPr>
              <w:t xml:space="preserve">per ciascuna delle quali presenta questa dichiarazione: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5"/>
              <w:gridCol w:w="2495"/>
              <w:gridCol w:w="2495"/>
              <w:gridCol w:w="2496"/>
            </w:tblGrid>
            <w:tr w:rsidR="007E5789" w:rsidRPr="00AD1189" w14:paraId="105FC836" w14:textId="77777777" w:rsidTr="007E5789">
              <w:tc>
                <w:tcPr>
                  <w:tcW w:w="2495" w:type="dxa"/>
                </w:tcPr>
                <w:p w14:paraId="43A20EED" w14:textId="77777777" w:rsidR="007E5789" w:rsidRPr="00AD1189" w:rsidRDefault="007E5789" w:rsidP="007E5789">
                  <w:pPr>
                    <w:spacing w:after="60" w:line="300" w:lineRule="exact"/>
                    <w:jc w:val="center"/>
                    <w:rPr>
                      <w:b/>
                      <w:sz w:val="22"/>
                      <w:szCs w:val="22"/>
                      <w:lang w:val="it-IT"/>
                    </w:rPr>
                  </w:pPr>
                  <w:r w:rsidRPr="00AD1189">
                    <w:rPr>
                      <w:sz w:val="20"/>
                      <w:szCs w:val="20"/>
                      <w:lang w:val="it-IT"/>
                    </w:rPr>
                    <w:t>Codice fiscale</w:t>
                  </w:r>
                </w:p>
              </w:tc>
              <w:tc>
                <w:tcPr>
                  <w:tcW w:w="2495" w:type="dxa"/>
                </w:tcPr>
                <w:p w14:paraId="3B23773C" w14:textId="77777777" w:rsidR="007E5789" w:rsidRPr="00AD1189" w:rsidRDefault="007E5789" w:rsidP="007E5789">
                  <w:pPr>
                    <w:spacing w:after="60" w:line="300" w:lineRule="exact"/>
                    <w:jc w:val="center"/>
                    <w:rPr>
                      <w:b/>
                      <w:sz w:val="22"/>
                      <w:szCs w:val="22"/>
                      <w:lang w:val="it-IT"/>
                    </w:rPr>
                  </w:pPr>
                  <w:r w:rsidRPr="00AD1189">
                    <w:rPr>
                      <w:sz w:val="20"/>
                      <w:szCs w:val="20"/>
                      <w:lang w:val="it-IT"/>
                    </w:rPr>
                    <w:t>Denominazione / Ragione sociale Azienda</w:t>
                  </w:r>
                </w:p>
              </w:tc>
              <w:tc>
                <w:tcPr>
                  <w:tcW w:w="2495" w:type="dxa"/>
                </w:tcPr>
                <w:p w14:paraId="5AA20A2B" w14:textId="77777777" w:rsidR="007E5789" w:rsidRPr="00AD1189" w:rsidRDefault="007E5789" w:rsidP="007E5789">
                  <w:pPr>
                    <w:spacing w:after="60" w:line="300" w:lineRule="exact"/>
                    <w:jc w:val="center"/>
                    <w:rPr>
                      <w:b/>
                      <w:sz w:val="22"/>
                      <w:szCs w:val="22"/>
                      <w:lang w:val="it-IT"/>
                    </w:rPr>
                  </w:pPr>
                  <w:r w:rsidRPr="00AD1189">
                    <w:rPr>
                      <w:sz w:val="20"/>
                      <w:szCs w:val="20"/>
                      <w:lang w:val="it-IT"/>
                    </w:rPr>
                    <w:t>Sede legale</w:t>
                  </w:r>
                </w:p>
              </w:tc>
              <w:tc>
                <w:tcPr>
                  <w:tcW w:w="2496" w:type="dxa"/>
                </w:tcPr>
                <w:p w14:paraId="156CF781" w14:textId="77777777" w:rsidR="007E5789" w:rsidRPr="00AD1189" w:rsidRDefault="007E5789" w:rsidP="007E5789">
                  <w:pPr>
                    <w:spacing w:after="60" w:line="300" w:lineRule="exact"/>
                    <w:jc w:val="center"/>
                    <w:rPr>
                      <w:sz w:val="20"/>
                      <w:szCs w:val="20"/>
                      <w:lang w:val="it-IT"/>
                    </w:rPr>
                  </w:pPr>
                  <w:r w:rsidRPr="00AD1189">
                    <w:rPr>
                      <w:sz w:val="20"/>
                      <w:szCs w:val="20"/>
                      <w:lang w:val="it-IT"/>
                    </w:rPr>
                    <w:t>Controllante / Controllata</w:t>
                  </w:r>
                </w:p>
              </w:tc>
            </w:tr>
            <w:tr w:rsidR="007E5789" w:rsidRPr="00AD1189" w14:paraId="1790AD78" w14:textId="77777777" w:rsidTr="007E5789">
              <w:tc>
                <w:tcPr>
                  <w:tcW w:w="2495" w:type="dxa"/>
                </w:tcPr>
                <w:p w14:paraId="459089DF" w14:textId="77777777" w:rsidR="007E5789" w:rsidRPr="00AD1189" w:rsidRDefault="007E5789" w:rsidP="007E5789">
                  <w:pPr>
                    <w:spacing w:after="60" w:line="300" w:lineRule="exact"/>
                    <w:jc w:val="both"/>
                    <w:rPr>
                      <w:b/>
                      <w:sz w:val="22"/>
                      <w:szCs w:val="22"/>
                      <w:lang w:val="it-IT"/>
                    </w:rPr>
                  </w:pPr>
                </w:p>
              </w:tc>
              <w:tc>
                <w:tcPr>
                  <w:tcW w:w="2495" w:type="dxa"/>
                </w:tcPr>
                <w:p w14:paraId="55060A13" w14:textId="77777777" w:rsidR="007E5789" w:rsidRPr="00AD1189" w:rsidRDefault="007E5789" w:rsidP="007E5789">
                  <w:pPr>
                    <w:spacing w:after="60" w:line="300" w:lineRule="exact"/>
                    <w:jc w:val="both"/>
                    <w:rPr>
                      <w:b/>
                      <w:sz w:val="22"/>
                      <w:szCs w:val="22"/>
                      <w:lang w:val="it-IT"/>
                    </w:rPr>
                  </w:pPr>
                </w:p>
              </w:tc>
              <w:tc>
                <w:tcPr>
                  <w:tcW w:w="2495" w:type="dxa"/>
                </w:tcPr>
                <w:p w14:paraId="63BD617A" w14:textId="77777777" w:rsidR="007E5789" w:rsidRPr="00AD1189" w:rsidRDefault="007E5789" w:rsidP="007E5789">
                  <w:pPr>
                    <w:spacing w:after="60" w:line="300" w:lineRule="exact"/>
                    <w:jc w:val="both"/>
                    <w:rPr>
                      <w:b/>
                      <w:sz w:val="22"/>
                      <w:szCs w:val="22"/>
                      <w:lang w:val="it-IT"/>
                    </w:rPr>
                  </w:pPr>
                </w:p>
              </w:tc>
              <w:tc>
                <w:tcPr>
                  <w:tcW w:w="2496" w:type="dxa"/>
                </w:tcPr>
                <w:p w14:paraId="735178B5" w14:textId="77777777" w:rsidR="007E5789" w:rsidRPr="00AD1189" w:rsidRDefault="007E5789" w:rsidP="007E5789">
                  <w:pPr>
                    <w:spacing w:after="60" w:line="300" w:lineRule="exact"/>
                    <w:jc w:val="both"/>
                    <w:rPr>
                      <w:b/>
                      <w:sz w:val="22"/>
                      <w:szCs w:val="22"/>
                      <w:lang w:val="it-IT"/>
                    </w:rPr>
                  </w:pPr>
                </w:p>
              </w:tc>
            </w:tr>
          </w:tbl>
          <w:p w14:paraId="245B95DC" w14:textId="77777777" w:rsidR="007E5789" w:rsidRPr="00AD1189" w:rsidRDefault="007E5789" w:rsidP="007E5789">
            <w:pPr>
              <w:jc w:val="both"/>
              <w:rPr>
                <w:sz w:val="16"/>
                <w:szCs w:val="16"/>
                <w:lang w:val="it-IT"/>
              </w:rPr>
            </w:pPr>
          </w:p>
          <w:p w14:paraId="1731C8E4" w14:textId="77777777" w:rsidR="0034747B" w:rsidRPr="00AD1189" w:rsidRDefault="0034747B" w:rsidP="006E461D">
            <w:pPr>
              <w:spacing w:after="60" w:line="300" w:lineRule="exact"/>
              <w:jc w:val="both"/>
              <w:rPr>
                <w:b/>
                <w:sz w:val="22"/>
                <w:szCs w:val="22"/>
                <w:lang w:val="it-IT"/>
              </w:rPr>
            </w:pPr>
          </w:p>
          <w:p w14:paraId="6BF49942" w14:textId="77777777" w:rsidR="006E461D" w:rsidRPr="00AD1189" w:rsidRDefault="0034747B" w:rsidP="006E461D">
            <w:pPr>
              <w:spacing w:after="60" w:line="300" w:lineRule="exact"/>
              <w:jc w:val="both"/>
              <w:rPr>
                <w:sz w:val="22"/>
                <w:szCs w:val="22"/>
                <w:lang w:val="it-IT"/>
              </w:rPr>
            </w:pPr>
            <w:r w:rsidRPr="00AD1189">
              <w:rPr>
                <w:b/>
                <w:sz w:val="22"/>
                <w:szCs w:val="22"/>
                <w:lang w:val="it-IT"/>
              </w:rPr>
              <w:t>D</w:t>
            </w:r>
            <w:r w:rsidR="006E461D" w:rsidRPr="00AD1189">
              <w:rPr>
                <w:b/>
                <w:sz w:val="22"/>
                <w:szCs w:val="22"/>
                <w:lang w:val="it-IT"/>
              </w:rPr>
              <w:t xml:space="preserve">ichiara </w:t>
            </w:r>
            <w:r w:rsidRPr="00AD1189">
              <w:rPr>
                <w:b/>
                <w:sz w:val="22"/>
                <w:szCs w:val="22"/>
                <w:lang w:val="it-IT"/>
              </w:rPr>
              <w:t xml:space="preserve">inoltre </w:t>
            </w:r>
            <w:r w:rsidR="006E461D" w:rsidRPr="00AD1189">
              <w:rPr>
                <w:b/>
                <w:sz w:val="22"/>
                <w:szCs w:val="22"/>
                <w:lang w:val="it-IT"/>
              </w:rPr>
              <w:t>che</w:t>
            </w:r>
            <w:r w:rsidR="006E461D" w:rsidRPr="00AD1189">
              <w:rPr>
                <w:sz w:val="22"/>
                <w:szCs w:val="22"/>
                <w:lang w:val="it-IT"/>
              </w:rPr>
              <w:t xml:space="preserve"> </w:t>
            </w:r>
            <w:r w:rsidR="006E461D" w:rsidRPr="00AD1189">
              <w:rPr>
                <w:b/>
                <w:sz w:val="22"/>
                <w:szCs w:val="22"/>
                <w:lang w:val="it-IT"/>
              </w:rPr>
              <w:t>l’Azienda</w:t>
            </w:r>
            <w:r w:rsidR="006E461D" w:rsidRPr="00AD1189">
              <w:rPr>
                <w:sz w:val="22"/>
                <w:szCs w:val="22"/>
                <w:lang w:val="it-IT"/>
              </w:rPr>
              <w:t xml:space="preserve"> come </w:t>
            </w:r>
            <w:r w:rsidR="006E461D" w:rsidRPr="00AD1189">
              <w:rPr>
                <w:i/>
                <w:sz w:val="22"/>
                <w:szCs w:val="22"/>
                <w:u w:val="single"/>
                <w:lang w:val="it-IT"/>
              </w:rPr>
              <w:t>impresa unica</w:t>
            </w:r>
            <w:r w:rsidR="006E461D" w:rsidRPr="00AD1189">
              <w:rPr>
                <w:sz w:val="22"/>
                <w:szCs w:val="22"/>
                <w:lang w:val="it-IT"/>
              </w:rPr>
              <w:t>*</w:t>
            </w:r>
            <w:r w:rsidR="006E461D" w:rsidRPr="00AD1189">
              <w:rPr>
                <w:b/>
                <w:sz w:val="22"/>
                <w:szCs w:val="22"/>
                <w:lang w:val="it-IT"/>
              </w:rPr>
              <w:t xml:space="preserve">: </w:t>
            </w:r>
          </w:p>
        </w:tc>
      </w:tr>
      <w:tr w:rsidR="006E461D" w:rsidRPr="00AD1189" w14:paraId="46556C41" w14:textId="77777777" w:rsidTr="007F5E45">
        <w:tc>
          <w:tcPr>
            <w:tcW w:w="9961" w:type="dxa"/>
          </w:tcPr>
          <w:p w14:paraId="55C23C87" w14:textId="106E4633" w:rsidR="00C30AEF" w:rsidRPr="00AD1189" w:rsidRDefault="006E461D" w:rsidP="00C30AEF">
            <w:pPr>
              <w:pStyle w:val="Corpotesto"/>
              <w:numPr>
                <w:ilvl w:val="0"/>
                <w:numId w:val="13"/>
              </w:numPr>
              <w:spacing w:after="60" w:line="300" w:lineRule="exact"/>
              <w:ind w:left="498" w:hanging="284"/>
              <w:rPr>
                <w:sz w:val="22"/>
                <w:szCs w:val="22"/>
                <w:lang w:val="it-IT"/>
              </w:rPr>
            </w:pPr>
            <w:r w:rsidRPr="00AD1189">
              <w:rPr>
                <w:sz w:val="22"/>
                <w:szCs w:val="22"/>
                <w:u w:val="single"/>
                <w:lang w:val="it-IT"/>
              </w:rPr>
              <w:lastRenderedPageBreak/>
              <w:t xml:space="preserve">rientra nel campo di applicazione del Regolamento N. </w:t>
            </w:r>
            <w:r w:rsidR="00DB619C" w:rsidRPr="00AD1189">
              <w:rPr>
                <w:sz w:val="22"/>
                <w:szCs w:val="22"/>
                <w:u w:val="single"/>
                <w:lang w:val="it-IT"/>
              </w:rPr>
              <w:t>2023/2831</w:t>
            </w:r>
            <w:r w:rsidRPr="00AD1189">
              <w:rPr>
                <w:sz w:val="22"/>
                <w:szCs w:val="22"/>
                <w:u w:val="single"/>
                <w:lang w:val="it-IT"/>
              </w:rPr>
              <w:t xml:space="preserve"> e ne rispetta le condizioni</w:t>
            </w:r>
            <w:r w:rsidRPr="00AD1189">
              <w:rPr>
                <w:sz w:val="22"/>
                <w:szCs w:val="22"/>
                <w:lang w:val="it-IT"/>
              </w:rPr>
              <w:t>;</w:t>
            </w:r>
          </w:p>
          <w:p w14:paraId="1798EE4C" w14:textId="77777777" w:rsidR="00C30AEF" w:rsidRPr="00AD1189" w:rsidRDefault="00B33CA7" w:rsidP="0059348A">
            <w:pPr>
              <w:pStyle w:val="Corpotesto"/>
              <w:numPr>
                <w:ilvl w:val="0"/>
                <w:numId w:val="13"/>
              </w:numPr>
              <w:spacing w:line="280" w:lineRule="exact"/>
              <w:ind w:left="499" w:hanging="284"/>
              <w:rPr>
                <w:b/>
                <w:i/>
                <w:sz w:val="22"/>
                <w:szCs w:val="22"/>
                <w:lang w:val="it-IT"/>
              </w:rPr>
            </w:pPr>
            <w:r w:rsidRPr="00AD1189">
              <w:rPr>
                <w:sz w:val="22"/>
                <w:szCs w:val="22"/>
                <w:u w:val="single"/>
                <w:lang w:val="it-IT"/>
              </w:rPr>
              <w:t>beneficia</w:t>
            </w:r>
            <w:r w:rsidRPr="00AD1189">
              <w:rPr>
                <w:sz w:val="22"/>
                <w:szCs w:val="22"/>
                <w:lang w:val="it-IT"/>
              </w:rPr>
              <w:t xml:space="preserve"> nell’ambito del Piano formativo</w:t>
            </w:r>
            <w:r w:rsidR="00A8192F" w:rsidRPr="00AD1189">
              <w:rPr>
                <w:sz w:val="22"/>
                <w:szCs w:val="22"/>
                <w:lang w:val="it-IT"/>
              </w:rPr>
              <w:t>, per le attività</w:t>
            </w:r>
            <w:r w:rsidRPr="00AD1189">
              <w:rPr>
                <w:sz w:val="22"/>
                <w:szCs w:val="22"/>
                <w:lang w:val="it-IT"/>
              </w:rPr>
              <w:t xml:space="preserve"> di cui a</w:t>
            </w:r>
            <w:r w:rsidR="00A8192F" w:rsidRPr="00AD1189">
              <w:rPr>
                <w:sz w:val="22"/>
                <w:szCs w:val="22"/>
                <w:lang w:val="it-IT"/>
              </w:rPr>
              <w:t>i</w:t>
            </w:r>
            <w:r w:rsidRPr="00AD1189">
              <w:rPr>
                <w:sz w:val="22"/>
                <w:szCs w:val="22"/>
                <w:lang w:val="it-IT"/>
              </w:rPr>
              <w:t xml:space="preserve"> punt</w:t>
            </w:r>
            <w:r w:rsidR="00A8192F" w:rsidRPr="00AD1189">
              <w:rPr>
                <w:sz w:val="22"/>
                <w:szCs w:val="22"/>
                <w:lang w:val="it-IT"/>
              </w:rPr>
              <w:t>i</w:t>
            </w:r>
            <w:r w:rsidRPr="00AD1189">
              <w:rPr>
                <w:sz w:val="22"/>
                <w:szCs w:val="22"/>
                <w:lang w:val="it-IT"/>
              </w:rPr>
              <w:t xml:space="preserve"> 1.</w:t>
            </w:r>
            <w:r w:rsidR="00A8192F" w:rsidRPr="00AD1189">
              <w:rPr>
                <w:sz w:val="22"/>
                <w:szCs w:val="22"/>
                <w:lang w:val="it-IT"/>
              </w:rPr>
              <w:t>3 e 1.4,</w:t>
            </w:r>
            <w:r w:rsidRPr="00AD1189">
              <w:rPr>
                <w:sz w:val="22"/>
                <w:szCs w:val="22"/>
                <w:lang w:val="it-IT"/>
              </w:rPr>
              <w:t xml:space="preserve"> di un </w:t>
            </w:r>
            <w:r w:rsidR="00C30AEF" w:rsidRPr="00AD1189">
              <w:rPr>
                <w:sz w:val="22"/>
                <w:szCs w:val="22"/>
                <w:u w:val="single"/>
                <w:lang w:val="it-IT"/>
              </w:rPr>
              <w:t>importo p</w:t>
            </w:r>
            <w:r w:rsidRPr="00AD1189">
              <w:rPr>
                <w:sz w:val="22"/>
                <w:szCs w:val="22"/>
                <w:u w:val="single"/>
                <w:lang w:val="it-IT"/>
              </w:rPr>
              <w:t>resunto</w:t>
            </w:r>
            <w:r w:rsidR="00C30AEF" w:rsidRPr="00AD1189">
              <w:rPr>
                <w:sz w:val="22"/>
                <w:szCs w:val="22"/>
                <w:u w:val="single"/>
                <w:lang w:val="it-IT"/>
              </w:rPr>
              <w:t xml:space="preserve"> “de minimis”</w:t>
            </w:r>
            <w:r w:rsidR="00C30AEF" w:rsidRPr="00AD1189">
              <w:rPr>
                <w:sz w:val="22"/>
                <w:szCs w:val="22"/>
                <w:lang w:val="it-IT"/>
              </w:rPr>
              <w:t xml:space="preserve">, </w:t>
            </w:r>
            <w:r w:rsidRPr="00AD1189">
              <w:rPr>
                <w:sz w:val="22"/>
                <w:szCs w:val="22"/>
                <w:lang w:val="it-IT"/>
              </w:rPr>
              <w:t>in relazione</w:t>
            </w:r>
            <w:r w:rsidR="00C30AEF" w:rsidRPr="00AD1189">
              <w:rPr>
                <w:sz w:val="22"/>
                <w:szCs w:val="22"/>
                <w:lang w:val="it-IT"/>
              </w:rPr>
              <w:t xml:space="preserve"> alla quota del finanziamento richiesto per il Piano destinata alla realizzazione delle ore di formazione dei suoi dipendenti, </w:t>
            </w:r>
            <w:r w:rsidRPr="00AD1189">
              <w:rPr>
                <w:sz w:val="22"/>
                <w:szCs w:val="22"/>
                <w:lang w:val="it-IT"/>
              </w:rPr>
              <w:t xml:space="preserve">potenzialmente </w:t>
            </w:r>
            <w:r w:rsidR="00C30AEF" w:rsidRPr="00AD1189">
              <w:rPr>
                <w:b/>
                <w:sz w:val="22"/>
                <w:szCs w:val="22"/>
                <w:lang w:val="it-IT"/>
              </w:rPr>
              <w:t>pari a euro ___________________</w:t>
            </w:r>
            <w:r w:rsidR="00C30AEF" w:rsidRPr="00AD1189">
              <w:rPr>
                <w:sz w:val="22"/>
                <w:szCs w:val="22"/>
                <w:lang w:val="it-IT"/>
              </w:rPr>
              <w:t xml:space="preserve">; </w:t>
            </w:r>
          </w:p>
          <w:p w14:paraId="60FA989F" w14:textId="77777777" w:rsidR="00C30AEF" w:rsidRPr="00AD1189" w:rsidRDefault="00C30AEF" w:rsidP="00C30AEF">
            <w:pPr>
              <w:pStyle w:val="Corpotesto"/>
              <w:ind w:left="499"/>
              <w:jc w:val="center"/>
              <w:rPr>
                <w:i/>
                <w:sz w:val="22"/>
                <w:szCs w:val="22"/>
                <w:lang w:val="it-IT"/>
              </w:rPr>
            </w:pPr>
            <w:r w:rsidRPr="00AD1189">
              <w:rPr>
                <w:i/>
                <w:sz w:val="22"/>
                <w:szCs w:val="22"/>
                <w:lang w:val="it-IT"/>
              </w:rPr>
              <w:t>(</w:t>
            </w:r>
            <w:r w:rsidR="008C7697" w:rsidRPr="00AD1189">
              <w:rPr>
                <w:i/>
                <w:sz w:val="22"/>
                <w:szCs w:val="22"/>
                <w:lang w:val="it-IT"/>
              </w:rPr>
              <w:t>100% del costo stimato</w:t>
            </w:r>
            <w:r w:rsidRPr="00AD1189">
              <w:rPr>
                <w:i/>
                <w:sz w:val="22"/>
                <w:szCs w:val="22"/>
                <w:lang w:val="it-IT"/>
              </w:rPr>
              <w:t xml:space="preserve"> </w:t>
            </w:r>
            <w:r w:rsidR="00784777" w:rsidRPr="00AD1189">
              <w:rPr>
                <w:i/>
                <w:sz w:val="22"/>
                <w:szCs w:val="22"/>
                <w:lang w:val="it-IT"/>
              </w:rPr>
              <w:t>indicato</w:t>
            </w:r>
            <w:r w:rsidRPr="00AD1189">
              <w:rPr>
                <w:i/>
                <w:sz w:val="22"/>
                <w:szCs w:val="22"/>
                <w:lang w:val="it-IT"/>
              </w:rPr>
              <w:t xml:space="preserve"> al punto 1.</w:t>
            </w:r>
            <w:r w:rsidR="008C7697" w:rsidRPr="00AD1189">
              <w:rPr>
                <w:i/>
                <w:sz w:val="22"/>
                <w:szCs w:val="22"/>
                <w:lang w:val="it-IT"/>
              </w:rPr>
              <w:t>5</w:t>
            </w:r>
            <w:r w:rsidRPr="00AD1189">
              <w:rPr>
                <w:i/>
                <w:sz w:val="22"/>
                <w:szCs w:val="22"/>
                <w:lang w:val="it-IT"/>
              </w:rPr>
              <w:t>)</w:t>
            </w:r>
          </w:p>
          <w:p w14:paraId="08BE02C0" w14:textId="18D033A4" w:rsidR="00784777" w:rsidRPr="00AD1189" w:rsidRDefault="00784777" w:rsidP="00784777">
            <w:pPr>
              <w:pStyle w:val="Corpotesto"/>
              <w:spacing w:before="60"/>
              <w:ind w:left="499"/>
              <w:rPr>
                <w:sz w:val="22"/>
                <w:szCs w:val="22"/>
                <w:lang w:val="it-IT"/>
              </w:rPr>
            </w:pPr>
            <w:r w:rsidRPr="00AD1189">
              <w:rPr>
                <w:sz w:val="22"/>
                <w:szCs w:val="22"/>
                <w:lang w:val="it-IT"/>
              </w:rPr>
              <w:t xml:space="preserve">Questo importo è al lordo dell’apporto a consuntivo del Conto Formazione aziendale nella misura prevista dall’Avviso n. </w:t>
            </w:r>
            <w:r w:rsidR="009A099A" w:rsidRPr="00AD1189">
              <w:rPr>
                <w:sz w:val="22"/>
                <w:szCs w:val="22"/>
                <w:lang w:val="it-IT"/>
              </w:rPr>
              <w:t>3/2025</w:t>
            </w:r>
            <w:r w:rsidRPr="00AD1189">
              <w:rPr>
                <w:sz w:val="22"/>
                <w:szCs w:val="22"/>
                <w:lang w:val="it-IT"/>
              </w:rPr>
              <w:t>.</w:t>
            </w:r>
          </w:p>
          <w:p w14:paraId="7C7C444E" w14:textId="77777777" w:rsidR="006E461D" w:rsidRPr="00AD1189" w:rsidRDefault="006E461D" w:rsidP="00B33CA7">
            <w:pPr>
              <w:pStyle w:val="Corpotesto"/>
              <w:ind w:left="499"/>
              <w:rPr>
                <w:b/>
                <w:i/>
                <w:sz w:val="12"/>
                <w:szCs w:val="12"/>
                <w:lang w:val="it-IT"/>
              </w:rPr>
            </w:pPr>
          </w:p>
        </w:tc>
      </w:tr>
      <w:tr w:rsidR="006E461D" w:rsidRPr="00AD1189" w14:paraId="2D6AB9B5" w14:textId="77777777" w:rsidTr="007F5E45">
        <w:tc>
          <w:tcPr>
            <w:tcW w:w="9961" w:type="dxa"/>
          </w:tcPr>
          <w:p w14:paraId="5626E6A2" w14:textId="77777777" w:rsidR="00D91741" w:rsidRPr="00AD1189" w:rsidRDefault="006E461D" w:rsidP="001F0765">
            <w:pPr>
              <w:pStyle w:val="Corpotesto"/>
              <w:spacing w:after="120" w:line="300" w:lineRule="exact"/>
              <w:ind w:left="499" w:hanging="284"/>
              <w:jc w:val="center"/>
              <w:rPr>
                <w:i/>
                <w:sz w:val="16"/>
                <w:szCs w:val="16"/>
                <w:lang w:val="it-IT"/>
              </w:rPr>
            </w:pPr>
            <w:r w:rsidRPr="00AD1189">
              <w:rPr>
                <w:i/>
                <w:sz w:val="22"/>
                <w:szCs w:val="22"/>
                <w:lang w:val="it-IT"/>
              </w:rPr>
              <w:t xml:space="preserve">(barrare </w:t>
            </w:r>
            <w:r w:rsidRPr="00AD1189">
              <w:rPr>
                <w:i/>
                <w:sz w:val="22"/>
                <w:szCs w:val="22"/>
                <w:u w:val="single"/>
                <w:lang w:val="it-IT"/>
              </w:rPr>
              <w:t>una sola</w:t>
            </w:r>
            <w:r w:rsidRPr="00AD1189">
              <w:rPr>
                <w:i/>
                <w:sz w:val="22"/>
                <w:szCs w:val="22"/>
                <w:lang w:val="it-IT"/>
              </w:rPr>
              <w:t xml:space="preserve"> delle due opzioni seguenti)</w:t>
            </w:r>
          </w:p>
        </w:tc>
      </w:tr>
      <w:tr w:rsidR="006E461D" w:rsidRPr="00AD1189" w14:paraId="5F0E30C6" w14:textId="77777777" w:rsidTr="007F5E45">
        <w:tc>
          <w:tcPr>
            <w:tcW w:w="9961" w:type="dxa"/>
          </w:tcPr>
          <w:p w14:paraId="72631AF5" w14:textId="5E800FA3" w:rsidR="006E461D" w:rsidRPr="00AD1189" w:rsidRDefault="006E461D" w:rsidP="00443C25">
            <w:pPr>
              <w:autoSpaceDE w:val="0"/>
              <w:autoSpaceDN w:val="0"/>
              <w:adjustRightInd w:val="0"/>
              <w:spacing w:before="40"/>
              <w:ind w:left="498" w:hanging="284"/>
              <w:jc w:val="both"/>
              <w:rPr>
                <w:i/>
                <w:sz w:val="20"/>
                <w:szCs w:val="20"/>
                <w:lang w:val="it-IT"/>
              </w:rPr>
            </w:pPr>
            <w:r w:rsidRPr="00AD1189">
              <w:rPr>
                <w:sz w:val="22"/>
                <w:szCs w:val="22"/>
                <w:lang w:val="it-IT"/>
              </w:rPr>
              <w:t xml:space="preserve">[  ] </w:t>
            </w:r>
            <w:r w:rsidR="00DB619C" w:rsidRPr="00AD1189">
              <w:rPr>
                <w:sz w:val="22"/>
                <w:szCs w:val="22"/>
                <w:lang w:val="it-IT"/>
              </w:rPr>
              <w:t>negli ultimi tre anni</w:t>
            </w:r>
            <w:r w:rsidRPr="00AD1189">
              <w:rPr>
                <w:sz w:val="22"/>
                <w:szCs w:val="22"/>
                <w:lang w:val="it-IT"/>
              </w:rPr>
              <w:t xml:space="preserve"> </w:t>
            </w:r>
            <w:r w:rsidRPr="00AD1189">
              <w:rPr>
                <w:sz w:val="22"/>
                <w:szCs w:val="22"/>
                <w:u w:val="single"/>
                <w:lang w:val="it-IT"/>
              </w:rPr>
              <w:t>NON</w:t>
            </w:r>
            <w:r w:rsidRPr="00AD1189">
              <w:rPr>
                <w:sz w:val="22"/>
                <w:szCs w:val="22"/>
                <w:lang w:val="it-IT"/>
              </w:rPr>
              <w:t xml:space="preserve"> ha avuto la concessione di contributi in regime “de minimis” ai sensi del Regolamento N. </w:t>
            </w:r>
            <w:r w:rsidR="001D4D0F" w:rsidRPr="00AD1189">
              <w:rPr>
                <w:sz w:val="22"/>
                <w:szCs w:val="22"/>
                <w:u w:val="single"/>
                <w:lang w:val="it-IT"/>
              </w:rPr>
              <w:t>2023/2831</w:t>
            </w:r>
            <w:r w:rsidRPr="00AD1189">
              <w:rPr>
                <w:sz w:val="22"/>
                <w:szCs w:val="22"/>
                <w:lang w:val="it-IT"/>
              </w:rPr>
              <w:t xml:space="preserve"> o di altri regolamenti “de minimis”, anche precedenti;</w:t>
            </w:r>
          </w:p>
        </w:tc>
      </w:tr>
      <w:tr w:rsidR="006E461D" w:rsidRPr="00AD1189" w14:paraId="440D3E3C" w14:textId="77777777" w:rsidTr="007F5E45">
        <w:tc>
          <w:tcPr>
            <w:tcW w:w="9961" w:type="dxa"/>
          </w:tcPr>
          <w:p w14:paraId="3E71FADD" w14:textId="77777777" w:rsidR="00784777" w:rsidRPr="00AD1189" w:rsidRDefault="00784777" w:rsidP="00443C25">
            <w:pPr>
              <w:autoSpaceDE w:val="0"/>
              <w:autoSpaceDN w:val="0"/>
              <w:adjustRightInd w:val="0"/>
              <w:ind w:left="498" w:hanging="284"/>
              <w:jc w:val="center"/>
              <w:rPr>
                <w:i/>
                <w:sz w:val="16"/>
                <w:szCs w:val="16"/>
                <w:lang w:val="it-IT"/>
              </w:rPr>
            </w:pPr>
          </w:p>
          <w:p w14:paraId="35B1CF72" w14:textId="77777777" w:rsidR="006E461D" w:rsidRPr="00AD1189" w:rsidRDefault="00037CDF" w:rsidP="00443C25">
            <w:pPr>
              <w:autoSpaceDE w:val="0"/>
              <w:autoSpaceDN w:val="0"/>
              <w:adjustRightInd w:val="0"/>
              <w:ind w:left="498" w:hanging="284"/>
              <w:jc w:val="center"/>
              <w:rPr>
                <w:i/>
                <w:sz w:val="22"/>
                <w:szCs w:val="22"/>
                <w:lang w:val="it-IT"/>
              </w:rPr>
            </w:pPr>
            <w:r w:rsidRPr="00AD1189">
              <w:rPr>
                <w:i/>
                <w:sz w:val="22"/>
                <w:szCs w:val="22"/>
                <w:lang w:val="it-IT"/>
              </w:rPr>
              <w:t xml:space="preserve">o </w:t>
            </w:r>
          </w:p>
          <w:p w14:paraId="0170161E" w14:textId="77777777" w:rsidR="0059348A" w:rsidRPr="00AD1189" w:rsidRDefault="0059348A" w:rsidP="00443C25">
            <w:pPr>
              <w:autoSpaceDE w:val="0"/>
              <w:autoSpaceDN w:val="0"/>
              <w:adjustRightInd w:val="0"/>
              <w:ind w:left="498" w:hanging="284"/>
              <w:jc w:val="center"/>
              <w:rPr>
                <w:i/>
                <w:sz w:val="12"/>
                <w:szCs w:val="12"/>
                <w:lang w:val="it-IT"/>
              </w:rPr>
            </w:pPr>
          </w:p>
        </w:tc>
      </w:tr>
      <w:tr w:rsidR="006E461D" w:rsidRPr="00AD1189" w14:paraId="2968F97D" w14:textId="77777777" w:rsidTr="007F5E45">
        <w:tc>
          <w:tcPr>
            <w:tcW w:w="9961" w:type="dxa"/>
          </w:tcPr>
          <w:p w14:paraId="4B196C9F" w14:textId="14A1CE9E" w:rsidR="006E461D" w:rsidRPr="00AD1189" w:rsidRDefault="006E461D" w:rsidP="007E5789">
            <w:pPr>
              <w:autoSpaceDE w:val="0"/>
              <w:autoSpaceDN w:val="0"/>
              <w:adjustRightInd w:val="0"/>
              <w:spacing w:line="300" w:lineRule="exact"/>
              <w:ind w:left="498" w:hanging="284"/>
              <w:jc w:val="both"/>
              <w:rPr>
                <w:sz w:val="22"/>
                <w:szCs w:val="22"/>
                <w:lang w:val="it-IT"/>
              </w:rPr>
            </w:pPr>
            <w:r w:rsidRPr="00AD1189">
              <w:rPr>
                <w:sz w:val="22"/>
                <w:szCs w:val="22"/>
                <w:lang w:val="it-IT"/>
              </w:rPr>
              <w:t xml:space="preserve">[  ] </w:t>
            </w:r>
            <w:r w:rsidR="00DB619C" w:rsidRPr="00AD1189">
              <w:rPr>
                <w:sz w:val="22"/>
                <w:szCs w:val="22"/>
                <w:lang w:val="it-IT"/>
              </w:rPr>
              <w:t>negli ultimi tre anni</w:t>
            </w:r>
            <w:r w:rsidRPr="00AD1189">
              <w:rPr>
                <w:sz w:val="22"/>
                <w:szCs w:val="22"/>
                <w:lang w:val="it-IT"/>
              </w:rPr>
              <w:t xml:space="preserve"> </w:t>
            </w:r>
            <w:r w:rsidRPr="00AD1189">
              <w:rPr>
                <w:sz w:val="22"/>
                <w:szCs w:val="22"/>
                <w:u w:val="single"/>
                <w:lang w:val="it-IT"/>
              </w:rPr>
              <w:t>ha avuto la concessione</w:t>
            </w:r>
            <w:r w:rsidRPr="00AD1189">
              <w:rPr>
                <w:sz w:val="22"/>
                <w:szCs w:val="22"/>
                <w:lang w:val="it-IT"/>
              </w:rPr>
              <w:t xml:space="preserve">, ai sensi del Regolamento N. </w:t>
            </w:r>
            <w:r w:rsidR="00DB619C" w:rsidRPr="00AD1189">
              <w:rPr>
                <w:sz w:val="22"/>
                <w:szCs w:val="22"/>
                <w:lang w:val="it-IT"/>
              </w:rPr>
              <w:t>2023/2831</w:t>
            </w:r>
            <w:r w:rsidRPr="00AD1189">
              <w:rPr>
                <w:sz w:val="22"/>
                <w:szCs w:val="22"/>
                <w:lang w:val="it-IT"/>
              </w:rPr>
              <w:t xml:space="preserve"> o di altri regolamenti “de minimis”, dei seguenti contributi:</w:t>
            </w:r>
          </w:p>
        </w:tc>
      </w:tr>
      <w:tr w:rsidR="006E461D" w:rsidRPr="00AD1189" w14:paraId="4A293D60" w14:textId="77777777" w:rsidTr="007F5E45">
        <w:tc>
          <w:tcPr>
            <w:tcW w:w="9961" w:type="dxa"/>
          </w:tcPr>
          <w:tbl>
            <w:tblPr>
              <w:tblW w:w="9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8"/>
              <w:gridCol w:w="1327"/>
              <w:gridCol w:w="1393"/>
              <w:gridCol w:w="2132"/>
              <w:gridCol w:w="3376"/>
            </w:tblGrid>
            <w:tr w:rsidR="0034747B" w:rsidRPr="00AD1189" w14:paraId="77101907" w14:textId="77777777" w:rsidTr="003B7881">
              <w:tc>
                <w:tcPr>
                  <w:tcW w:w="1768" w:type="dxa"/>
                  <w:tcBorders>
                    <w:top w:val="nil"/>
                    <w:left w:val="nil"/>
                  </w:tcBorders>
                </w:tcPr>
                <w:p w14:paraId="3B37EF33" w14:textId="77777777" w:rsidR="0034747B" w:rsidRPr="00AD1189" w:rsidRDefault="0034747B" w:rsidP="003B7881">
                  <w:pPr>
                    <w:autoSpaceDE w:val="0"/>
                    <w:autoSpaceDN w:val="0"/>
                    <w:adjustRightInd w:val="0"/>
                    <w:ind w:right="96"/>
                    <w:jc w:val="center"/>
                    <w:rPr>
                      <w:b/>
                      <w:sz w:val="22"/>
                      <w:szCs w:val="22"/>
                      <w:lang w:val="it-IT"/>
                    </w:rPr>
                  </w:pPr>
                  <w:r w:rsidRPr="00AD1189">
                    <w:rPr>
                      <w:b/>
                      <w:sz w:val="22"/>
                      <w:szCs w:val="22"/>
                      <w:lang w:val="it-IT"/>
                    </w:rPr>
                    <w:t>Data di concessione</w:t>
                  </w:r>
                </w:p>
              </w:tc>
              <w:tc>
                <w:tcPr>
                  <w:tcW w:w="2720" w:type="dxa"/>
                  <w:gridSpan w:val="2"/>
                  <w:tcBorders>
                    <w:top w:val="nil"/>
                  </w:tcBorders>
                </w:tcPr>
                <w:p w14:paraId="6BE0599B" w14:textId="77777777" w:rsidR="0034747B" w:rsidRPr="00AD1189" w:rsidRDefault="0034747B" w:rsidP="003B7881">
                  <w:pPr>
                    <w:autoSpaceDE w:val="0"/>
                    <w:autoSpaceDN w:val="0"/>
                    <w:adjustRightInd w:val="0"/>
                    <w:ind w:right="96"/>
                    <w:jc w:val="center"/>
                    <w:rPr>
                      <w:b/>
                      <w:sz w:val="22"/>
                      <w:szCs w:val="22"/>
                      <w:lang w:val="it-IT"/>
                    </w:rPr>
                  </w:pPr>
                  <w:r w:rsidRPr="00AD1189">
                    <w:rPr>
                      <w:b/>
                      <w:sz w:val="22"/>
                      <w:szCs w:val="22"/>
                      <w:lang w:val="it-IT"/>
                    </w:rPr>
                    <w:t>Importo dell’aiuto “de minimis”</w:t>
                  </w:r>
                </w:p>
                <w:p w14:paraId="18DA8699" w14:textId="77777777" w:rsidR="0034747B" w:rsidRPr="00AD1189" w:rsidRDefault="0034747B" w:rsidP="003B7881">
                  <w:pPr>
                    <w:autoSpaceDE w:val="0"/>
                    <w:autoSpaceDN w:val="0"/>
                    <w:adjustRightInd w:val="0"/>
                    <w:ind w:right="96"/>
                    <w:jc w:val="center"/>
                    <w:rPr>
                      <w:b/>
                      <w:sz w:val="22"/>
                      <w:szCs w:val="22"/>
                      <w:lang w:val="it-IT"/>
                    </w:rPr>
                  </w:pPr>
                  <w:r w:rsidRPr="00AD1189">
                    <w:rPr>
                      <w:b/>
                      <w:sz w:val="22"/>
                      <w:szCs w:val="22"/>
                      <w:lang w:val="it-IT"/>
                    </w:rPr>
                    <w:t xml:space="preserve"> Concesso        Effettivo° </w:t>
                  </w:r>
                </w:p>
              </w:tc>
              <w:tc>
                <w:tcPr>
                  <w:tcW w:w="2132" w:type="dxa"/>
                  <w:tcBorders>
                    <w:top w:val="nil"/>
                  </w:tcBorders>
                </w:tcPr>
                <w:p w14:paraId="126A55A8" w14:textId="77777777" w:rsidR="0034747B" w:rsidRPr="00AD1189" w:rsidRDefault="0034747B" w:rsidP="003B7881">
                  <w:pPr>
                    <w:autoSpaceDE w:val="0"/>
                    <w:autoSpaceDN w:val="0"/>
                    <w:adjustRightInd w:val="0"/>
                    <w:ind w:right="96"/>
                    <w:jc w:val="center"/>
                    <w:rPr>
                      <w:b/>
                      <w:sz w:val="22"/>
                      <w:szCs w:val="22"/>
                      <w:lang w:val="it-IT"/>
                    </w:rPr>
                  </w:pPr>
                  <w:r w:rsidRPr="00AD1189">
                    <w:rPr>
                      <w:b/>
                      <w:sz w:val="22"/>
                      <w:szCs w:val="22"/>
                      <w:lang w:val="it-IT"/>
                    </w:rPr>
                    <w:t>Ente concedente</w:t>
                  </w:r>
                </w:p>
              </w:tc>
              <w:tc>
                <w:tcPr>
                  <w:tcW w:w="3376" w:type="dxa"/>
                  <w:tcBorders>
                    <w:top w:val="nil"/>
                    <w:right w:val="nil"/>
                  </w:tcBorders>
                </w:tcPr>
                <w:p w14:paraId="1464B8BE" w14:textId="77777777" w:rsidR="0034747B" w:rsidRPr="00AD1189" w:rsidRDefault="0034747B" w:rsidP="007E5789">
                  <w:pPr>
                    <w:autoSpaceDE w:val="0"/>
                    <w:autoSpaceDN w:val="0"/>
                    <w:adjustRightInd w:val="0"/>
                    <w:ind w:right="96"/>
                    <w:jc w:val="center"/>
                    <w:rPr>
                      <w:b/>
                      <w:sz w:val="22"/>
                      <w:szCs w:val="22"/>
                      <w:lang w:val="it-IT"/>
                    </w:rPr>
                  </w:pPr>
                  <w:r w:rsidRPr="00AD1189">
                    <w:rPr>
                      <w:b/>
                      <w:sz w:val="22"/>
                      <w:szCs w:val="22"/>
                      <w:lang w:val="it-IT"/>
                    </w:rPr>
                    <w:t>Descrizione agevolazione</w:t>
                  </w:r>
                  <w:r w:rsidR="007E5789" w:rsidRPr="00AD1189">
                    <w:rPr>
                      <w:b/>
                      <w:sz w:val="22"/>
                      <w:szCs w:val="22"/>
                      <w:lang w:val="it-IT"/>
                    </w:rPr>
                    <w:t xml:space="preserve"> e norma di riferimento</w:t>
                  </w:r>
                </w:p>
              </w:tc>
            </w:tr>
            <w:tr w:rsidR="0034747B" w:rsidRPr="00AD1189" w14:paraId="62C12311" w14:textId="77777777" w:rsidTr="003B7881">
              <w:tc>
                <w:tcPr>
                  <w:tcW w:w="1768" w:type="dxa"/>
                  <w:tcBorders>
                    <w:left w:val="nil"/>
                  </w:tcBorders>
                </w:tcPr>
                <w:p w14:paraId="3F9D10BD" w14:textId="77777777" w:rsidR="0034747B" w:rsidRPr="00AD1189" w:rsidRDefault="0034747B" w:rsidP="003B7881">
                  <w:pPr>
                    <w:autoSpaceDE w:val="0"/>
                    <w:autoSpaceDN w:val="0"/>
                    <w:adjustRightInd w:val="0"/>
                    <w:spacing w:line="280" w:lineRule="exact"/>
                    <w:ind w:right="96"/>
                    <w:rPr>
                      <w:sz w:val="22"/>
                      <w:szCs w:val="22"/>
                      <w:lang w:val="it-IT"/>
                    </w:rPr>
                  </w:pPr>
                </w:p>
              </w:tc>
              <w:tc>
                <w:tcPr>
                  <w:tcW w:w="1327" w:type="dxa"/>
                </w:tcPr>
                <w:p w14:paraId="0797EB6B" w14:textId="77777777" w:rsidR="0034747B" w:rsidRPr="00AD1189" w:rsidRDefault="0034747B" w:rsidP="003B7881">
                  <w:pPr>
                    <w:autoSpaceDE w:val="0"/>
                    <w:autoSpaceDN w:val="0"/>
                    <w:adjustRightInd w:val="0"/>
                    <w:spacing w:line="280" w:lineRule="exact"/>
                    <w:ind w:right="96"/>
                    <w:rPr>
                      <w:sz w:val="22"/>
                      <w:szCs w:val="22"/>
                      <w:lang w:val="it-IT"/>
                    </w:rPr>
                  </w:pPr>
                </w:p>
              </w:tc>
              <w:tc>
                <w:tcPr>
                  <w:tcW w:w="1393" w:type="dxa"/>
                </w:tcPr>
                <w:p w14:paraId="6A2F29A8" w14:textId="77777777" w:rsidR="0034747B" w:rsidRPr="00AD1189" w:rsidRDefault="0034747B" w:rsidP="003B7881">
                  <w:pPr>
                    <w:autoSpaceDE w:val="0"/>
                    <w:autoSpaceDN w:val="0"/>
                    <w:adjustRightInd w:val="0"/>
                    <w:spacing w:line="280" w:lineRule="exact"/>
                    <w:ind w:right="96"/>
                    <w:rPr>
                      <w:sz w:val="22"/>
                      <w:szCs w:val="22"/>
                      <w:lang w:val="it-IT"/>
                    </w:rPr>
                  </w:pPr>
                </w:p>
              </w:tc>
              <w:tc>
                <w:tcPr>
                  <w:tcW w:w="2132" w:type="dxa"/>
                </w:tcPr>
                <w:p w14:paraId="2E5DFE4E" w14:textId="77777777" w:rsidR="0034747B" w:rsidRPr="00AD1189" w:rsidRDefault="0034747B" w:rsidP="003B7881">
                  <w:pPr>
                    <w:autoSpaceDE w:val="0"/>
                    <w:autoSpaceDN w:val="0"/>
                    <w:adjustRightInd w:val="0"/>
                    <w:spacing w:line="280" w:lineRule="exact"/>
                    <w:ind w:right="96"/>
                    <w:rPr>
                      <w:sz w:val="22"/>
                      <w:szCs w:val="22"/>
                      <w:lang w:val="it-IT"/>
                    </w:rPr>
                  </w:pPr>
                </w:p>
              </w:tc>
              <w:tc>
                <w:tcPr>
                  <w:tcW w:w="3376" w:type="dxa"/>
                  <w:tcBorders>
                    <w:right w:val="nil"/>
                  </w:tcBorders>
                </w:tcPr>
                <w:p w14:paraId="66F1BBDE" w14:textId="77777777" w:rsidR="0034747B" w:rsidRPr="00AD1189" w:rsidRDefault="0034747B" w:rsidP="003B7881">
                  <w:pPr>
                    <w:autoSpaceDE w:val="0"/>
                    <w:autoSpaceDN w:val="0"/>
                    <w:adjustRightInd w:val="0"/>
                    <w:spacing w:line="280" w:lineRule="exact"/>
                    <w:ind w:right="96"/>
                    <w:rPr>
                      <w:sz w:val="22"/>
                      <w:szCs w:val="22"/>
                      <w:lang w:val="it-IT"/>
                    </w:rPr>
                  </w:pPr>
                </w:p>
              </w:tc>
            </w:tr>
            <w:tr w:rsidR="0034747B" w:rsidRPr="00AD1189" w14:paraId="40EC15F0" w14:textId="77777777" w:rsidTr="003B7881">
              <w:tc>
                <w:tcPr>
                  <w:tcW w:w="1768" w:type="dxa"/>
                  <w:tcBorders>
                    <w:left w:val="nil"/>
                  </w:tcBorders>
                </w:tcPr>
                <w:p w14:paraId="266B20D7" w14:textId="77777777" w:rsidR="0034747B" w:rsidRPr="00AD1189" w:rsidRDefault="0034747B" w:rsidP="003B7881">
                  <w:pPr>
                    <w:autoSpaceDE w:val="0"/>
                    <w:autoSpaceDN w:val="0"/>
                    <w:adjustRightInd w:val="0"/>
                    <w:spacing w:line="280" w:lineRule="exact"/>
                    <w:ind w:right="96"/>
                    <w:rPr>
                      <w:sz w:val="22"/>
                      <w:szCs w:val="22"/>
                      <w:lang w:val="it-IT"/>
                    </w:rPr>
                  </w:pPr>
                </w:p>
              </w:tc>
              <w:tc>
                <w:tcPr>
                  <w:tcW w:w="1327" w:type="dxa"/>
                </w:tcPr>
                <w:p w14:paraId="76D78D87" w14:textId="77777777" w:rsidR="0034747B" w:rsidRPr="00AD1189" w:rsidRDefault="0034747B" w:rsidP="003B7881">
                  <w:pPr>
                    <w:autoSpaceDE w:val="0"/>
                    <w:autoSpaceDN w:val="0"/>
                    <w:adjustRightInd w:val="0"/>
                    <w:spacing w:line="280" w:lineRule="exact"/>
                    <w:ind w:right="96"/>
                    <w:rPr>
                      <w:sz w:val="22"/>
                      <w:szCs w:val="22"/>
                      <w:lang w:val="it-IT"/>
                    </w:rPr>
                  </w:pPr>
                </w:p>
              </w:tc>
              <w:tc>
                <w:tcPr>
                  <w:tcW w:w="1393" w:type="dxa"/>
                </w:tcPr>
                <w:p w14:paraId="465D6170" w14:textId="77777777" w:rsidR="0034747B" w:rsidRPr="00AD1189" w:rsidRDefault="0034747B" w:rsidP="003B7881">
                  <w:pPr>
                    <w:autoSpaceDE w:val="0"/>
                    <w:autoSpaceDN w:val="0"/>
                    <w:adjustRightInd w:val="0"/>
                    <w:spacing w:line="280" w:lineRule="exact"/>
                    <w:ind w:right="96"/>
                    <w:rPr>
                      <w:sz w:val="22"/>
                      <w:szCs w:val="22"/>
                      <w:lang w:val="it-IT"/>
                    </w:rPr>
                  </w:pPr>
                </w:p>
              </w:tc>
              <w:tc>
                <w:tcPr>
                  <w:tcW w:w="2132" w:type="dxa"/>
                </w:tcPr>
                <w:p w14:paraId="076FE706" w14:textId="77777777" w:rsidR="0034747B" w:rsidRPr="00AD1189" w:rsidRDefault="0034747B" w:rsidP="003B7881">
                  <w:pPr>
                    <w:autoSpaceDE w:val="0"/>
                    <w:autoSpaceDN w:val="0"/>
                    <w:adjustRightInd w:val="0"/>
                    <w:spacing w:line="280" w:lineRule="exact"/>
                    <w:ind w:right="96"/>
                    <w:rPr>
                      <w:sz w:val="22"/>
                      <w:szCs w:val="22"/>
                      <w:lang w:val="it-IT"/>
                    </w:rPr>
                  </w:pPr>
                </w:p>
              </w:tc>
              <w:tc>
                <w:tcPr>
                  <w:tcW w:w="3376" w:type="dxa"/>
                  <w:tcBorders>
                    <w:right w:val="nil"/>
                  </w:tcBorders>
                </w:tcPr>
                <w:p w14:paraId="6AFE82C8" w14:textId="77777777" w:rsidR="0034747B" w:rsidRPr="00AD1189" w:rsidRDefault="0034747B" w:rsidP="003B7881">
                  <w:pPr>
                    <w:autoSpaceDE w:val="0"/>
                    <w:autoSpaceDN w:val="0"/>
                    <w:adjustRightInd w:val="0"/>
                    <w:spacing w:line="280" w:lineRule="exact"/>
                    <w:ind w:right="96"/>
                    <w:rPr>
                      <w:sz w:val="22"/>
                      <w:szCs w:val="22"/>
                      <w:lang w:val="it-IT"/>
                    </w:rPr>
                  </w:pPr>
                </w:p>
              </w:tc>
            </w:tr>
            <w:tr w:rsidR="0034747B" w:rsidRPr="00AD1189" w14:paraId="5B9F4704" w14:textId="77777777" w:rsidTr="003B7881">
              <w:tc>
                <w:tcPr>
                  <w:tcW w:w="1768" w:type="dxa"/>
                  <w:tcBorders>
                    <w:left w:val="nil"/>
                  </w:tcBorders>
                </w:tcPr>
                <w:p w14:paraId="3C126597" w14:textId="77777777" w:rsidR="0034747B" w:rsidRPr="00AD1189" w:rsidRDefault="0034747B" w:rsidP="003B7881">
                  <w:pPr>
                    <w:autoSpaceDE w:val="0"/>
                    <w:autoSpaceDN w:val="0"/>
                    <w:adjustRightInd w:val="0"/>
                    <w:spacing w:line="280" w:lineRule="exact"/>
                    <w:ind w:right="96"/>
                    <w:rPr>
                      <w:sz w:val="22"/>
                      <w:szCs w:val="22"/>
                      <w:lang w:val="it-IT"/>
                    </w:rPr>
                  </w:pPr>
                </w:p>
              </w:tc>
              <w:tc>
                <w:tcPr>
                  <w:tcW w:w="1327" w:type="dxa"/>
                </w:tcPr>
                <w:p w14:paraId="28D01DAF" w14:textId="77777777" w:rsidR="0034747B" w:rsidRPr="00AD1189" w:rsidRDefault="0034747B" w:rsidP="003B7881">
                  <w:pPr>
                    <w:autoSpaceDE w:val="0"/>
                    <w:autoSpaceDN w:val="0"/>
                    <w:adjustRightInd w:val="0"/>
                    <w:spacing w:line="280" w:lineRule="exact"/>
                    <w:ind w:right="96"/>
                    <w:rPr>
                      <w:sz w:val="22"/>
                      <w:szCs w:val="22"/>
                      <w:lang w:val="it-IT"/>
                    </w:rPr>
                  </w:pPr>
                </w:p>
              </w:tc>
              <w:tc>
                <w:tcPr>
                  <w:tcW w:w="1393" w:type="dxa"/>
                </w:tcPr>
                <w:p w14:paraId="530F9585" w14:textId="77777777" w:rsidR="0034747B" w:rsidRPr="00AD1189" w:rsidRDefault="0034747B" w:rsidP="003B7881">
                  <w:pPr>
                    <w:autoSpaceDE w:val="0"/>
                    <w:autoSpaceDN w:val="0"/>
                    <w:adjustRightInd w:val="0"/>
                    <w:spacing w:line="280" w:lineRule="exact"/>
                    <w:ind w:right="96"/>
                    <w:rPr>
                      <w:sz w:val="22"/>
                      <w:szCs w:val="22"/>
                      <w:lang w:val="it-IT"/>
                    </w:rPr>
                  </w:pPr>
                </w:p>
              </w:tc>
              <w:tc>
                <w:tcPr>
                  <w:tcW w:w="2132" w:type="dxa"/>
                </w:tcPr>
                <w:p w14:paraId="17E7EC15" w14:textId="77777777" w:rsidR="0034747B" w:rsidRPr="00AD1189" w:rsidRDefault="0034747B" w:rsidP="003B7881">
                  <w:pPr>
                    <w:autoSpaceDE w:val="0"/>
                    <w:autoSpaceDN w:val="0"/>
                    <w:adjustRightInd w:val="0"/>
                    <w:spacing w:line="280" w:lineRule="exact"/>
                    <w:ind w:right="96"/>
                    <w:rPr>
                      <w:sz w:val="22"/>
                      <w:szCs w:val="22"/>
                      <w:lang w:val="it-IT"/>
                    </w:rPr>
                  </w:pPr>
                </w:p>
              </w:tc>
              <w:tc>
                <w:tcPr>
                  <w:tcW w:w="3376" w:type="dxa"/>
                  <w:tcBorders>
                    <w:right w:val="nil"/>
                  </w:tcBorders>
                </w:tcPr>
                <w:p w14:paraId="37589029" w14:textId="77777777" w:rsidR="0034747B" w:rsidRPr="00AD1189" w:rsidRDefault="0034747B" w:rsidP="003B7881">
                  <w:pPr>
                    <w:autoSpaceDE w:val="0"/>
                    <w:autoSpaceDN w:val="0"/>
                    <w:adjustRightInd w:val="0"/>
                    <w:spacing w:line="280" w:lineRule="exact"/>
                    <w:ind w:right="96"/>
                    <w:rPr>
                      <w:sz w:val="22"/>
                      <w:szCs w:val="22"/>
                      <w:lang w:val="it-IT"/>
                    </w:rPr>
                  </w:pPr>
                </w:p>
              </w:tc>
            </w:tr>
            <w:tr w:rsidR="0034747B" w:rsidRPr="00AD1189" w14:paraId="2EF67275" w14:textId="77777777" w:rsidTr="003B7881">
              <w:tc>
                <w:tcPr>
                  <w:tcW w:w="1768" w:type="dxa"/>
                  <w:tcBorders>
                    <w:left w:val="nil"/>
                    <w:bottom w:val="single" w:sz="4" w:space="0" w:color="auto"/>
                  </w:tcBorders>
                </w:tcPr>
                <w:p w14:paraId="0874414B" w14:textId="77777777" w:rsidR="0034747B" w:rsidRPr="00AD1189" w:rsidRDefault="0034747B" w:rsidP="003B7881">
                  <w:pPr>
                    <w:autoSpaceDE w:val="0"/>
                    <w:autoSpaceDN w:val="0"/>
                    <w:adjustRightInd w:val="0"/>
                    <w:spacing w:line="300" w:lineRule="exact"/>
                    <w:ind w:right="96"/>
                    <w:jc w:val="right"/>
                    <w:rPr>
                      <w:b/>
                      <w:sz w:val="22"/>
                      <w:szCs w:val="22"/>
                      <w:lang w:val="it-IT"/>
                    </w:rPr>
                  </w:pPr>
                  <w:r w:rsidRPr="00AD1189">
                    <w:rPr>
                      <w:b/>
                      <w:sz w:val="22"/>
                      <w:szCs w:val="22"/>
                      <w:lang w:val="it-IT"/>
                    </w:rPr>
                    <w:t>Totale</w:t>
                  </w:r>
                </w:p>
              </w:tc>
              <w:tc>
                <w:tcPr>
                  <w:tcW w:w="1327" w:type="dxa"/>
                  <w:tcBorders>
                    <w:bottom w:val="single" w:sz="4" w:space="0" w:color="auto"/>
                  </w:tcBorders>
                </w:tcPr>
                <w:p w14:paraId="6EF98FBE" w14:textId="77777777" w:rsidR="0034747B" w:rsidRPr="00AD1189" w:rsidRDefault="0034747B" w:rsidP="003B7881">
                  <w:pPr>
                    <w:autoSpaceDE w:val="0"/>
                    <w:autoSpaceDN w:val="0"/>
                    <w:adjustRightInd w:val="0"/>
                    <w:spacing w:line="300" w:lineRule="exact"/>
                    <w:ind w:right="96"/>
                    <w:rPr>
                      <w:b/>
                      <w:sz w:val="22"/>
                      <w:szCs w:val="22"/>
                      <w:lang w:val="it-IT"/>
                    </w:rPr>
                  </w:pPr>
                </w:p>
              </w:tc>
              <w:tc>
                <w:tcPr>
                  <w:tcW w:w="1393" w:type="dxa"/>
                  <w:tcBorders>
                    <w:bottom w:val="single" w:sz="4" w:space="0" w:color="auto"/>
                  </w:tcBorders>
                </w:tcPr>
                <w:p w14:paraId="770C6062" w14:textId="77777777" w:rsidR="0034747B" w:rsidRPr="00AD1189" w:rsidRDefault="0034747B" w:rsidP="003B7881">
                  <w:pPr>
                    <w:autoSpaceDE w:val="0"/>
                    <w:autoSpaceDN w:val="0"/>
                    <w:adjustRightInd w:val="0"/>
                    <w:spacing w:line="300" w:lineRule="exact"/>
                    <w:ind w:right="96"/>
                    <w:rPr>
                      <w:b/>
                      <w:sz w:val="22"/>
                      <w:szCs w:val="22"/>
                      <w:lang w:val="it-IT"/>
                    </w:rPr>
                  </w:pPr>
                </w:p>
              </w:tc>
              <w:tc>
                <w:tcPr>
                  <w:tcW w:w="2132" w:type="dxa"/>
                  <w:tcBorders>
                    <w:bottom w:val="single" w:sz="4" w:space="0" w:color="auto"/>
                  </w:tcBorders>
                  <w:shd w:val="clear" w:color="auto" w:fill="C0C0C0"/>
                </w:tcPr>
                <w:p w14:paraId="30DA9340" w14:textId="77777777" w:rsidR="0034747B" w:rsidRPr="00AD1189" w:rsidRDefault="0034747B" w:rsidP="003B7881">
                  <w:pPr>
                    <w:autoSpaceDE w:val="0"/>
                    <w:autoSpaceDN w:val="0"/>
                    <w:adjustRightInd w:val="0"/>
                    <w:spacing w:line="300" w:lineRule="exact"/>
                    <w:ind w:right="96"/>
                    <w:rPr>
                      <w:sz w:val="22"/>
                      <w:szCs w:val="22"/>
                      <w:lang w:val="it-IT"/>
                    </w:rPr>
                  </w:pPr>
                </w:p>
              </w:tc>
              <w:tc>
                <w:tcPr>
                  <w:tcW w:w="3376" w:type="dxa"/>
                  <w:tcBorders>
                    <w:bottom w:val="single" w:sz="4" w:space="0" w:color="auto"/>
                    <w:right w:val="nil"/>
                  </w:tcBorders>
                  <w:shd w:val="clear" w:color="auto" w:fill="C0C0C0"/>
                </w:tcPr>
                <w:p w14:paraId="4C4FDDA2" w14:textId="77777777" w:rsidR="0034747B" w:rsidRPr="00AD1189" w:rsidRDefault="0034747B" w:rsidP="003B7881">
                  <w:pPr>
                    <w:autoSpaceDE w:val="0"/>
                    <w:autoSpaceDN w:val="0"/>
                    <w:adjustRightInd w:val="0"/>
                    <w:spacing w:line="300" w:lineRule="exact"/>
                    <w:ind w:right="96"/>
                    <w:rPr>
                      <w:sz w:val="22"/>
                      <w:szCs w:val="22"/>
                      <w:lang w:val="it-IT"/>
                    </w:rPr>
                  </w:pPr>
                </w:p>
              </w:tc>
            </w:tr>
            <w:tr w:rsidR="0034747B" w:rsidRPr="00AD1189" w14:paraId="57929B0E" w14:textId="77777777" w:rsidTr="003B7881">
              <w:tc>
                <w:tcPr>
                  <w:tcW w:w="9996" w:type="dxa"/>
                  <w:gridSpan w:val="5"/>
                  <w:tcBorders>
                    <w:top w:val="single" w:sz="4" w:space="0" w:color="auto"/>
                    <w:left w:val="nil"/>
                    <w:bottom w:val="nil"/>
                    <w:right w:val="nil"/>
                  </w:tcBorders>
                </w:tcPr>
                <w:p w14:paraId="3F91CDD8" w14:textId="77777777" w:rsidR="0034747B" w:rsidRPr="00AD1189" w:rsidRDefault="0034747B" w:rsidP="003B7881">
                  <w:pPr>
                    <w:autoSpaceDE w:val="0"/>
                    <w:autoSpaceDN w:val="0"/>
                    <w:adjustRightInd w:val="0"/>
                    <w:ind w:right="96"/>
                    <w:rPr>
                      <w:sz w:val="22"/>
                      <w:szCs w:val="22"/>
                      <w:lang w:val="it-IT"/>
                    </w:rPr>
                  </w:pPr>
                  <w:r w:rsidRPr="00AD1189">
                    <w:rPr>
                      <w:sz w:val="22"/>
                      <w:szCs w:val="22"/>
                      <w:lang w:val="it-IT"/>
                    </w:rPr>
                    <w:t xml:space="preserve">° </w:t>
                  </w:r>
                  <w:r w:rsidRPr="00AD1189">
                    <w:rPr>
                      <w:i/>
                      <w:sz w:val="20"/>
                      <w:szCs w:val="20"/>
                      <w:lang w:val="it-IT"/>
                    </w:rPr>
                    <w:t xml:space="preserve">Se il contributo è stato erogato, indicare l’importo effettivamente liquidato a saldo, se inferiore a quello concesso, e/o l’importo attribuito o assegnato all’impresa richiedente in caso di scissione e/o l’importo attribuito o assegnato al ramo d’azienda ceduto. </w:t>
                  </w:r>
                  <w:r w:rsidRPr="00AD1189">
                    <w:rPr>
                      <w:i/>
                      <w:lang w:val="it-IT"/>
                    </w:rPr>
                    <w:t xml:space="preserve"> </w:t>
                  </w:r>
                </w:p>
              </w:tc>
            </w:tr>
          </w:tbl>
          <w:p w14:paraId="2E533BC8" w14:textId="77777777" w:rsidR="006E461D" w:rsidRPr="00AD1189" w:rsidRDefault="006E461D" w:rsidP="00443C25">
            <w:pPr>
              <w:autoSpaceDE w:val="0"/>
              <w:autoSpaceDN w:val="0"/>
              <w:adjustRightInd w:val="0"/>
              <w:jc w:val="both"/>
              <w:rPr>
                <w:sz w:val="8"/>
                <w:szCs w:val="8"/>
                <w:lang w:val="it-IT"/>
              </w:rPr>
            </w:pPr>
          </w:p>
        </w:tc>
      </w:tr>
      <w:tr w:rsidR="006E461D" w:rsidRPr="00AD1189" w14:paraId="302E9B17" w14:textId="77777777" w:rsidTr="00523DDF">
        <w:tc>
          <w:tcPr>
            <w:tcW w:w="9961" w:type="dxa"/>
          </w:tcPr>
          <w:p w14:paraId="2D33FC9B" w14:textId="523E2906" w:rsidR="006E461D" w:rsidRPr="00AD1189" w:rsidRDefault="006E461D" w:rsidP="006E461D">
            <w:pPr>
              <w:numPr>
                <w:ilvl w:val="0"/>
                <w:numId w:val="13"/>
              </w:numPr>
              <w:autoSpaceDE w:val="0"/>
              <w:autoSpaceDN w:val="0"/>
              <w:adjustRightInd w:val="0"/>
              <w:spacing w:before="240" w:after="120" w:line="300" w:lineRule="exact"/>
              <w:ind w:left="714" w:hanging="357"/>
              <w:jc w:val="both"/>
              <w:rPr>
                <w:b/>
                <w:sz w:val="22"/>
                <w:szCs w:val="22"/>
                <w:lang w:val="it-IT"/>
              </w:rPr>
            </w:pPr>
            <w:r w:rsidRPr="00AD1189">
              <w:rPr>
                <w:sz w:val="22"/>
                <w:szCs w:val="22"/>
                <w:lang w:val="it-IT"/>
              </w:rPr>
              <w:t>tutti i predetti importi sono riferiti ai contributi “de minimis” concessi all’Azienda dichiarante come “</w:t>
            </w:r>
            <w:r w:rsidRPr="00AD1189">
              <w:rPr>
                <w:sz w:val="22"/>
                <w:szCs w:val="22"/>
                <w:u w:val="single"/>
                <w:lang w:val="it-IT"/>
              </w:rPr>
              <w:t>impresa unica</w:t>
            </w:r>
            <w:r w:rsidRPr="00AD1189">
              <w:rPr>
                <w:sz w:val="22"/>
                <w:szCs w:val="22"/>
                <w:lang w:val="it-IT"/>
              </w:rPr>
              <w:t xml:space="preserve">” come definita dall’art. 2.2 del Regolamento N. </w:t>
            </w:r>
            <w:r w:rsidR="001D4D0F" w:rsidRPr="00AD1189">
              <w:rPr>
                <w:sz w:val="22"/>
                <w:szCs w:val="22"/>
                <w:u w:val="single"/>
                <w:lang w:val="it-IT"/>
              </w:rPr>
              <w:t>2023/2831</w:t>
            </w:r>
            <w:r w:rsidRPr="00AD1189">
              <w:rPr>
                <w:sz w:val="22"/>
                <w:szCs w:val="22"/>
                <w:lang w:val="it-IT"/>
              </w:rPr>
              <w:t xml:space="preserve">* </w:t>
            </w:r>
            <w:r w:rsidRPr="00AD1189">
              <w:rPr>
                <w:b/>
                <w:sz w:val="22"/>
                <w:szCs w:val="22"/>
                <w:lang w:val="it-IT"/>
              </w:rPr>
              <w:t>e, sommati al contributo richiesto sul presente Avviso</w:t>
            </w:r>
            <w:r w:rsidRPr="00AD1189">
              <w:rPr>
                <w:sz w:val="22"/>
                <w:szCs w:val="22"/>
                <w:lang w:val="it-IT"/>
              </w:rPr>
              <w:t xml:space="preserve">, </w:t>
            </w:r>
            <w:r w:rsidRPr="00AD1189">
              <w:rPr>
                <w:b/>
                <w:i/>
                <w:sz w:val="22"/>
                <w:szCs w:val="22"/>
                <w:lang w:val="it-IT"/>
              </w:rPr>
              <w:t xml:space="preserve">rispettano la soglia triennale di </w:t>
            </w:r>
            <w:r w:rsidR="00DB619C" w:rsidRPr="00AD1189">
              <w:rPr>
                <w:b/>
                <w:i/>
                <w:sz w:val="22"/>
                <w:szCs w:val="22"/>
                <w:lang w:val="it-IT"/>
              </w:rPr>
              <w:t>3</w:t>
            </w:r>
            <w:r w:rsidRPr="00AD1189">
              <w:rPr>
                <w:b/>
                <w:i/>
                <w:sz w:val="22"/>
                <w:szCs w:val="22"/>
                <w:lang w:val="it-IT"/>
              </w:rPr>
              <w:t xml:space="preserve">00 mila euro </w:t>
            </w:r>
            <w:r w:rsidRPr="00AD1189">
              <w:rPr>
                <w:b/>
                <w:sz w:val="22"/>
                <w:szCs w:val="22"/>
                <w:lang w:val="it-IT"/>
              </w:rPr>
              <w:t xml:space="preserve"> </w:t>
            </w:r>
            <w:r w:rsidRPr="00AD1189">
              <w:rPr>
                <w:b/>
                <w:i/>
                <w:sz w:val="22"/>
                <w:szCs w:val="22"/>
                <w:lang w:val="it-IT"/>
              </w:rPr>
              <w:t xml:space="preserve">prevista dal Regolamento . n. </w:t>
            </w:r>
            <w:r w:rsidR="00DB619C" w:rsidRPr="00AD1189">
              <w:rPr>
                <w:b/>
                <w:i/>
                <w:sz w:val="22"/>
                <w:szCs w:val="22"/>
                <w:lang w:val="it-IT"/>
              </w:rPr>
              <w:t>2023/2831</w:t>
            </w:r>
            <w:r w:rsidRPr="00AD1189">
              <w:rPr>
                <w:b/>
                <w:sz w:val="22"/>
                <w:szCs w:val="22"/>
                <w:lang w:val="it-IT"/>
              </w:rPr>
              <w:t xml:space="preserve">. </w:t>
            </w:r>
          </w:p>
          <w:p w14:paraId="3E6E7FEE" w14:textId="77777777" w:rsidR="006E461D" w:rsidRPr="00AD1189" w:rsidRDefault="006E461D" w:rsidP="00C47AD8">
            <w:pPr>
              <w:autoSpaceDE w:val="0"/>
              <w:autoSpaceDN w:val="0"/>
              <w:adjustRightInd w:val="0"/>
              <w:ind w:left="72"/>
              <w:jc w:val="both"/>
              <w:rPr>
                <w:i/>
                <w:sz w:val="20"/>
                <w:szCs w:val="20"/>
                <w:lang w:val="it-IT"/>
              </w:rPr>
            </w:pPr>
            <w:r w:rsidRPr="00AD1189">
              <w:rPr>
                <w:i/>
                <w:sz w:val="20"/>
                <w:szCs w:val="20"/>
                <w:lang w:val="it-IT"/>
              </w:rPr>
              <w:t xml:space="preserve">(*Ai fini del presente regolamento, si intende per «impresa unica» l’insieme delle imprese fra le quali esiste almeno una delle relazioni seguenti: a) un’impresa detiene la maggioranza dei diritti di voto degli azionisti o soci di un’altra impresa; b) un’impresa ha il diritto di nominare o revocare la maggioranza dei membri del consiglio di amministrazione, direzione o sorveglianza di un’altra impresa; c) un’impresa ha il diritto di esercitare un’influenza dominante su un’altra impresa in virtù di un contratto concluso con quest’ultima oppure in virtù di una clausola dello statuto di quest’ultima; d) un’impresa azionista o socia di un’altra impresa controlla da sola, in virtù di un accordo stipulato con altri azionisti o soci dell’altra </w:t>
            </w:r>
            <w:r w:rsidRPr="00AD1189">
              <w:rPr>
                <w:i/>
                <w:sz w:val="20"/>
                <w:szCs w:val="20"/>
                <w:lang w:val="it-IT"/>
              </w:rPr>
              <w:lastRenderedPageBreak/>
              <w:t xml:space="preserve">impresa, la maggioranza dei diritti di voto degli azionisti o soci di quest’ultima. </w:t>
            </w:r>
            <w:r w:rsidRPr="00AD1189">
              <w:rPr>
                <w:i/>
                <w:color w:val="19161B"/>
                <w:sz w:val="20"/>
                <w:szCs w:val="20"/>
                <w:lang w:val="it-IT"/>
              </w:rPr>
              <w:t>Le imprese fra le quali intercorre una delle relazioni di cui alle lettere da a) a d), per il tramite di una o più altre imprese sono anch’esse considerate un’impresa unica</w:t>
            </w:r>
            <w:r w:rsidRPr="00AD1189">
              <w:rPr>
                <w:i/>
                <w:sz w:val="20"/>
                <w:szCs w:val="20"/>
                <w:lang w:val="it-IT"/>
              </w:rPr>
              <w:t>).</w:t>
            </w:r>
          </w:p>
        </w:tc>
      </w:tr>
    </w:tbl>
    <w:p w14:paraId="07007BBA" w14:textId="77777777" w:rsidR="006E461D" w:rsidRPr="00AD1189" w:rsidRDefault="006E461D" w:rsidP="006E461D">
      <w:pPr>
        <w:ind w:right="96"/>
        <w:jc w:val="center"/>
        <w:rPr>
          <w:sz w:val="22"/>
          <w:szCs w:val="22"/>
          <w:u w:val="single"/>
          <w:lang w:val="it-IT"/>
        </w:rPr>
      </w:pPr>
    </w:p>
    <w:p w14:paraId="38975527" w14:textId="77777777" w:rsidR="00817AF3" w:rsidRPr="00AD1189" w:rsidRDefault="00817AF3" w:rsidP="006E461D">
      <w:pPr>
        <w:ind w:right="96"/>
        <w:jc w:val="center"/>
        <w:rPr>
          <w:strike/>
          <w:sz w:val="22"/>
          <w:szCs w:val="22"/>
          <w:u w:val="single"/>
          <w:lang w:val="it-IT"/>
        </w:rPr>
      </w:pPr>
    </w:p>
    <w:p w14:paraId="20AA970E" w14:textId="77777777" w:rsidR="00C5283F" w:rsidRPr="00AD1189" w:rsidRDefault="00C5283F" w:rsidP="006E461D">
      <w:pPr>
        <w:ind w:right="96"/>
        <w:jc w:val="center"/>
        <w:rPr>
          <w:sz w:val="22"/>
          <w:szCs w:val="22"/>
          <w:u w:val="single"/>
          <w:lang w:val="it-IT"/>
        </w:rPr>
      </w:pPr>
    </w:p>
    <w:tbl>
      <w:tblPr>
        <w:tblW w:w="9923" w:type="dxa"/>
        <w:tblInd w:w="-34" w:type="dxa"/>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9923"/>
      </w:tblGrid>
      <w:tr w:rsidR="006E461D" w:rsidRPr="00AD1189" w14:paraId="63E98F41" w14:textId="77777777" w:rsidTr="00523DDF">
        <w:tc>
          <w:tcPr>
            <w:tcW w:w="9923" w:type="dxa"/>
          </w:tcPr>
          <w:p w14:paraId="4B71BE6A" w14:textId="77777777" w:rsidR="006E461D" w:rsidRPr="00AD1189" w:rsidRDefault="006E461D" w:rsidP="00523DDF">
            <w:pPr>
              <w:pStyle w:val="Corpotesto"/>
              <w:tabs>
                <w:tab w:val="left" w:pos="284"/>
              </w:tabs>
              <w:rPr>
                <w:sz w:val="16"/>
                <w:szCs w:val="16"/>
                <w:lang w:val="it-IT"/>
              </w:rPr>
            </w:pPr>
          </w:p>
          <w:p w14:paraId="65A2C98A" w14:textId="3A4E6AD3" w:rsidR="006E461D" w:rsidRPr="00AD1189" w:rsidRDefault="006E461D" w:rsidP="00784777">
            <w:pPr>
              <w:autoSpaceDE w:val="0"/>
              <w:autoSpaceDN w:val="0"/>
              <w:adjustRightInd w:val="0"/>
              <w:jc w:val="both"/>
              <w:rPr>
                <w:i/>
                <w:sz w:val="22"/>
                <w:szCs w:val="22"/>
                <w:lang w:val="it-IT"/>
              </w:rPr>
            </w:pPr>
            <w:r w:rsidRPr="00AD1189">
              <w:rPr>
                <w:sz w:val="22"/>
                <w:szCs w:val="22"/>
                <w:lang w:val="it-IT"/>
              </w:rPr>
              <w:t xml:space="preserve">[  ] </w:t>
            </w:r>
            <w:r w:rsidRPr="00AD1189">
              <w:rPr>
                <w:b/>
                <w:sz w:val="22"/>
                <w:szCs w:val="22"/>
                <w:u w:val="single"/>
                <w:lang w:val="it-IT"/>
              </w:rPr>
              <w:t>Regolamento (</w:t>
            </w:r>
            <w:r w:rsidR="00B33CA7" w:rsidRPr="00AD1189">
              <w:rPr>
                <w:b/>
                <w:sz w:val="22"/>
                <w:szCs w:val="22"/>
                <w:u w:val="single"/>
                <w:lang w:val="it-IT"/>
              </w:rPr>
              <w:t>U</w:t>
            </w:r>
            <w:r w:rsidRPr="00AD1189">
              <w:rPr>
                <w:b/>
                <w:sz w:val="22"/>
                <w:szCs w:val="22"/>
                <w:u w:val="single"/>
                <w:lang w:val="it-IT"/>
              </w:rPr>
              <w:t xml:space="preserve">E) N. </w:t>
            </w:r>
            <w:r w:rsidR="00B33CA7" w:rsidRPr="00AD1189">
              <w:rPr>
                <w:b/>
                <w:sz w:val="22"/>
                <w:szCs w:val="22"/>
                <w:u w:val="single"/>
                <w:lang w:val="it-IT"/>
              </w:rPr>
              <w:t>651</w:t>
            </w:r>
            <w:r w:rsidRPr="00AD1189">
              <w:rPr>
                <w:b/>
                <w:sz w:val="22"/>
                <w:szCs w:val="22"/>
                <w:u w:val="single"/>
                <w:lang w:val="it-IT"/>
              </w:rPr>
              <w:t>/</w:t>
            </w:r>
            <w:r w:rsidR="00B33CA7" w:rsidRPr="00AD1189">
              <w:rPr>
                <w:b/>
                <w:sz w:val="22"/>
                <w:szCs w:val="22"/>
                <w:u w:val="single"/>
                <w:lang w:val="it-IT"/>
              </w:rPr>
              <w:t>2014</w:t>
            </w:r>
            <w:r w:rsidRPr="00AD1189">
              <w:rPr>
                <w:sz w:val="22"/>
                <w:szCs w:val="22"/>
                <w:u w:val="single"/>
                <w:lang w:val="it-IT"/>
              </w:rPr>
              <w:t xml:space="preserve"> </w:t>
            </w:r>
            <w:r w:rsidR="00791DB1" w:rsidRPr="00AD1189">
              <w:rPr>
                <w:sz w:val="22"/>
                <w:szCs w:val="22"/>
                <w:u w:val="single"/>
                <w:lang w:val="it-IT"/>
              </w:rPr>
              <w:t xml:space="preserve">della Commissione </w:t>
            </w:r>
            <w:r w:rsidRPr="00AD1189">
              <w:rPr>
                <w:sz w:val="22"/>
                <w:szCs w:val="22"/>
                <w:u w:val="single"/>
                <w:lang w:val="it-IT"/>
              </w:rPr>
              <w:t xml:space="preserve">del </w:t>
            </w:r>
            <w:r w:rsidR="00B33CA7" w:rsidRPr="00AD1189">
              <w:rPr>
                <w:sz w:val="22"/>
                <w:szCs w:val="22"/>
                <w:u w:val="single"/>
                <w:lang w:val="it-IT"/>
              </w:rPr>
              <w:t>17</w:t>
            </w:r>
            <w:r w:rsidRPr="00AD1189">
              <w:rPr>
                <w:sz w:val="22"/>
                <w:szCs w:val="22"/>
                <w:u w:val="single"/>
                <w:lang w:val="it-IT"/>
              </w:rPr>
              <w:t xml:space="preserve"> giugno 2014 pubblicato sulla GUUE L </w:t>
            </w:r>
            <w:r w:rsidR="00791DB1" w:rsidRPr="00AD1189">
              <w:rPr>
                <w:sz w:val="22"/>
                <w:szCs w:val="22"/>
                <w:u w:val="single"/>
                <w:lang w:val="it-IT"/>
              </w:rPr>
              <w:t>187</w:t>
            </w:r>
            <w:r w:rsidRPr="00AD1189">
              <w:rPr>
                <w:sz w:val="22"/>
                <w:szCs w:val="22"/>
                <w:u w:val="single"/>
                <w:lang w:val="it-IT"/>
              </w:rPr>
              <w:t xml:space="preserve"> del </w:t>
            </w:r>
            <w:r w:rsidR="00791DB1" w:rsidRPr="00AD1189">
              <w:rPr>
                <w:sz w:val="22"/>
                <w:szCs w:val="22"/>
                <w:u w:val="single"/>
                <w:lang w:val="it-IT"/>
              </w:rPr>
              <w:t xml:space="preserve">26 giugno </w:t>
            </w:r>
            <w:r w:rsidRPr="00AD1189">
              <w:rPr>
                <w:sz w:val="22"/>
                <w:szCs w:val="22"/>
                <w:u w:val="single"/>
                <w:lang w:val="it-IT"/>
              </w:rPr>
              <w:t>2014</w:t>
            </w:r>
            <w:r w:rsidR="007E5744" w:rsidRPr="00AD1189">
              <w:rPr>
                <w:sz w:val="22"/>
                <w:szCs w:val="22"/>
                <w:u w:val="single"/>
                <w:lang w:val="it-IT"/>
              </w:rPr>
              <w:t xml:space="preserve"> e s. m. e i.</w:t>
            </w:r>
            <w:r w:rsidRPr="00AD1189">
              <w:rPr>
                <w:sz w:val="22"/>
                <w:szCs w:val="22"/>
                <w:u w:val="single"/>
                <w:lang w:val="it-IT"/>
              </w:rPr>
              <w:t xml:space="preserve">, </w:t>
            </w:r>
            <w:r w:rsidR="00791DB1" w:rsidRPr="00AD1189">
              <w:rPr>
                <w:i/>
                <w:sz w:val="22"/>
                <w:szCs w:val="22"/>
                <w:lang w:val="it-IT"/>
              </w:rPr>
              <w:t>che dichiara alcune categorie di aiuti</w:t>
            </w:r>
            <w:r w:rsidR="00CB259A" w:rsidRPr="00AD1189">
              <w:rPr>
                <w:i/>
                <w:sz w:val="22"/>
                <w:szCs w:val="22"/>
                <w:lang w:val="it-IT"/>
              </w:rPr>
              <w:t xml:space="preserve"> </w:t>
            </w:r>
            <w:r w:rsidR="00791DB1" w:rsidRPr="00AD1189">
              <w:rPr>
                <w:i/>
                <w:sz w:val="22"/>
                <w:szCs w:val="22"/>
                <w:lang w:val="it-IT"/>
              </w:rPr>
              <w:t>compatibili con il mercato interno in applicazione degli articoli 107 e 108 del trattato</w:t>
            </w:r>
            <w:r w:rsidR="00CB259A" w:rsidRPr="00AD1189">
              <w:rPr>
                <w:i/>
                <w:sz w:val="22"/>
                <w:szCs w:val="22"/>
                <w:lang w:val="it-IT"/>
              </w:rPr>
              <w:t xml:space="preserve"> (tra cui gli aiuti alla formazione).</w:t>
            </w:r>
          </w:p>
          <w:p w14:paraId="311A9597" w14:textId="77777777" w:rsidR="006E461D" w:rsidRPr="00AD1189" w:rsidRDefault="006E461D" w:rsidP="00791DB1">
            <w:pPr>
              <w:jc w:val="both"/>
              <w:rPr>
                <w:i/>
                <w:sz w:val="22"/>
                <w:szCs w:val="22"/>
                <w:lang w:val="it-IT"/>
              </w:rPr>
            </w:pPr>
          </w:p>
        </w:tc>
      </w:tr>
      <w:tr w:rsidR="006E461D" w:rsidRPr="00AD1189" w14:paraId="282942FE" w14:textId="77777777" w:rsidTr="00523DDF">
        <w:tc>
          <w:tcPr>
            <w:tcW w:w="9923" w:type="dxa"/>
          </w:tcPr>
          <w:p w14:paraId="1229A2CF" w14:textId="420B752D" w:rsidR="006E461D" w:rsidRPr="00AD1189" w:rsidRDefault="002B61EB" w:rsidP="00864C7B">
            <w:pPr>
              <w:spacing w:after="60" w:line="300" w:lineRule="exact"/>
              <w:ind w:right="96"/>
              <w:jc w:val="both"/>
              <w:rPr>
                <w:b/>
                <w:sz w:val="22"/>
                <w:szCs w:val="22"/>
                <w:lang w:val="it-IT"/>
              </w:rPr>
            </w:pPr>
            <w:r w:rsidRPr="00AD1189">
              <w:rPr>
                <w:sz w:val="22"/>
                <w:szCs w:val="22"/>
                <w:lang w:val="it-IT"/>
              </w:rPr>
              <w:t>A tal fine,</w:t>
            </w:r>
            <w:r w:rsidRPr="00AD1189">
              <w:rPr>
                <w:b/>
                <w:sz w:val="22"/>
                <w:szCs w:val="22"/>
                <w:lang w:val="it-IT"/>
              </w:rPr>
              <w:t xml:space="preserve"> dichiara che l’Azienda</w:t>
            </w:r>
            <w:r w:rsidRPr="00AD1189">
              <w:rPr>
                <w:sz w:val="22"/>
                <w:szCs w:val="22"/>
                <w:lang w:val="it-IT"/>
              </w:rPr>
              <w:t xml:space="preserve"> </w:t>
            </w:r>
            <w:r w:rsidRPr="00AD1189">
              <w:rPr>
                <w:b/>
                <w:sz w:val="22"/>
                <w:szCs w:val="22"/>
                <w:lang w:val="it-IT"/>
              </w:rPr>
              <w:t>rientra nel campo di applicazione</w:t>
            </w:r>
            <w:r w:rsidRPr="00AD1189">
              <w:rPr>
                <w:sz w:val="22"/>
                <w:szCs w:val="22"/>
                <w:lang w:val="it-IT"/>
              </w:rPr>
              <w:t xml:space="preserve"> del Regolamento (</w:t>
            </w:r>
            <w:r w:rsidR="00791DB1" w:rsidRPr="00AD1189">
              <w:rPr>
                <w:sz w:val="22"/>
                <w:szCs w:val="22"/>
                <w:lang w:val="it-IT"/>
              </w:rPr>
              <w:t>UE</w:t>
            </w:r>
            <w:r w:rsidRPr="00AD1189">
              <w:rPr>
                <w:sz w:val="22"/>
                <w:szCs w:val="22"/>
                <w:lang w:val="it-IT"/>
              </w:rPr>
              <w:t xml:space="preserve">) n. </w:t>
            </w:r>
            <w:r w:rsidR="00791DB1" w:rsidRPr="00AD1189">
              <w:rPr>
                <w:sz w:val="22"/>
                <w:szCs w:val="22"/>
                <w:lang w:val="it-IT"/>
              </w:rPr>
              <w:t>651/2014</w:t>
            </w:r>
            <w:r w:rsidRPr="00AD1189">
              <w:rPr>
                <w:sz w:val="22"/>
                <w:szCs w:val="22"/>
                <w:lang w:val="it-IT"/>
              </w:rPr>
              <w:t xml:space="preserve">, </w:t>
            </w:r>
            <w:r w:rsidRPr="00AD1189">
              <w:rPr>
                <w:b/>
                <w:sz w:val="22"/>
                <w:szCs w:val="22"/>
                <w:lang w:val="it-IT"/>
              </w:rPr>
              <w:t xml:space="preserve">rispetta </w:t>
            </w:r>
            <w:r w:rsidR="00791DB1" w:rsidRPr="00AD1189">
              <w:rPr>
                <w:b/>
                <w:sz w:val="22"/>
                <w:szCs w:val="22"/>
                <w:lang w:val="it-IT"/>
              </w:rPr>
              <w:t>requisiti e</w:t>
            </w:r>
            <w:r w:rsidRPr="00AD1189">
              <w:rPr>
                <w:b/>
                <w:sz w:val="22"/>
                <w:szCs w:val="22"/>
                <w:lang w:val="it-IT"/>
              </w:rPr>
              <w:t xml:space="preserve"> condizioni</w:t>
            </w:r>
            <w:r w:rsidRPr="00AD1189">
              <w:rPr>
                <w:sz w:val="22"/>
                <w:szCs w:val="22"/>
                <w:lang w:val="it-IT"/>
              </w:rPr>
              <w:t xml:space="preserve"> da esso previste e </w:t>
            </w:r>
            <w:r w:rsidR="006E461D" w:rsidRPr="00AD1189">
              <w:rPr>
                <w:b/>
                <w:sz w:val="22"/>
                <w:szCs w:val="22"/>
                <w:lang w:val="it-IT"/>
              </w:rPr>
              <w:t>si impegna a garantire</w:t>
            </w:r>
            <w:r w:rsidR="006E461D" w:rsidRPr="00AD1189">
              <w:rPr>
                <w:sz w:val="22"/>
                <w:szCs w:val="22"/>
                <w:lang w:val="it-IT"/>
              </w:rPr>
              <w:t xml:space="preserve"> la copertura integrale della quota di apporto privato dovuta per la propria partecipazione alle attività del Pi</w:t>
            </w:r>
            <w:r w:rsidR="00C80C26" w:rsidRPr="00AD1189">
              <w:rPr>
                <w:sz w:val="22"/>
                <w:szCs w:val="22"/>
                <w:lang w:val="it-IT"/>
              </w:rPr>
              <w:t>ano formativo …………………</w:t>
            </w:r>
            <w:r w:rsidR="006E461D" w:rsidRPr="00AD1189">
              <w:rPr>
                <w:sz w:val="22"/>
                <w:szCs w:val="22"/>
                <w:lang w:val="it-IT"/>
              </w:rPr>
              <w:t xml:space="preserve"> </w:t>
            </w:r>
            <w:r w:rsidR="00C80C26" w:rsidRPr="00AD1189">
              <w:rPr>
                <w:i/>
                <w:lang w:val="it-IT"/>
              </w:rPr>
              <w:t>(da Scheda Piano Soggetto Proponente</w:t>
            </w:r>
            <w:r w:rsidR="006E461D" w:rsidRPr="00AD1189">
              <w:rPr>
                <w:sz w:val="22"/>
                <w:szCs w:val="22"/>
                <w:lang w:val="it-IT"/>
              </w:rPr>
              <w:t xml:space="preserve">) </w:t>
            </w:r>
            <w:r w:rsidR="00C80C26" w:rsidRPr="00AD1189">
              <w:rPr>
                <w:sz w:val="22"/>
                <w:szCs w:val="22"/>
                <w:lang w:val="it-IT"/>
              </w:rPr>
              <w:t>per il quale viene</w:t>
            </w:r>
            <w:r w:rsidR="009E786C" w:rsidRPr="00AD1189">
              <w:rPr>
                <w:sz w:val="22"/>
                <w:szCs w:val="22"/>
                <w:lang w:val="it-IT"/>
              </w:rPr>
              <w:t xml:space="preserve"> richie</w:t>
            </w:r>
            <w:r w:rsidR="00C80C26" w:rsidRPr="00AD1189">
              <w:rPr>
                <w:sz w:val="22"/>
                <w:szCs w:val="22"/>
                <w:lang w:val="it-IT"/>
              </w:rPr>
              <w:t>sto</w:t>
            </w:r>
            <w:r w:rsidR="009E786C" w:rsidRPr="00AD1189">
              <w:rPr>
                <w:sz w:val="22"/>
                <w:szCs w:val="22"/>
                <w:lang w:val="it-IT"/>
              </w:rPr>
              <w:t xml:space="preserve"> il finanziamento </w:t>
            </w:r>
            <w:r w:rsidR="006E461D" w:rsidRPr="00AD1189">
              <w:rPr>
                <w:sz w:val="22"/>
                <w:szCs w:val="22"/>
                <w:lang w:val="it-IT"/>
              </w:rPr>
              <w:t xml:space="preserve">sull’Avviso n. </w:t>
            </w:r>
            <w:r w:rsidR="009A099A" w:rsidRPr="00AD1189">
              <w:rPr>
                <w:sz w:val="22"/>
                <w:szCs w:val="22"/>
                <w:lang w:val="it-IT"/>
              </w:rPr>
              <w:t>3/2025</w:t>
            </w:r>
            <w:r w:rsidRPr="00AD1189">
              <w:rPr>
                <w:sz w:val="22"/>
                <w:szCs w:val="22"/>
                <w:lang w:val="it-IT"/>
              </w:rPr>
              <w:t xml:space="preserve"> di Fondimpresa, nel rispetto delle intensità di aiuto</w:t>
            </w:r>
            <w:r w:rsidR="006E461D" w:rsidRPr="00AD1189">
              <w:rPr>
                <w:sz w:val="22"/>
                <w:szCs w:val="22"/>
                <w:lang w:val="it-IT"/>
              </w:rPr>
              <w:t xml:space="preserve"> previste dal predetto Regolamento</w:t>
            </w:r>
            <w:r w:rsidR="009E786C" w:rsidRPr="00AD1189">
              <w:rPr>
                <w:sz w:val="22"/>
                <w:szCs w:val="22"/>
                <w:lang w:val="it-IT"/>
              </w:rPr>
              <w:t>.</w:t>
            </w:r>
          </w:p>
          <w:p w14:paraId="62578BC8" w14:textId="77777777" w:rsidR="00784777" w:rsidRPr="00AD1189" w:rsidRDefault="00864C7B" w:rsidP="00864C7B">
            <w:pPr>
              <w:spacing w:after="60" w:line="300" w:lineRule="exact"/>
              <w:ind w:left="34" w:right="96"/>
              <w:jc w:val="both"/>
              <w:rPr>
                <w:sz w:val="22"/>
                <w:szCs w:val="22"/>
                <w:lang w:val="it-IT"/>
              </w:rPr>
            </w:pPr>
            <w:r w:rsidRPr="00AD1189">
              <w:rPr>
                <w:sz w:val="22"/>
                <w:szCs w:val="22"/>
                <w:lang w:val="it-IT"/>
              </w:rPr>
              <w:t xml:space="preserve">Dichiara inoltre che l’importo del finanziamento di Fondimpresa necessario alla realizzazione delle attività formative che interessano l’Azienda, sulla base </w:t>
            </w:r>
            <w:r w:rsidR="00A8192F" w:rsidRPr="00AD1189">
              <w:rPr>
                <w:sz w:val="22"/>
                <w:szCs w:val="22"/>
                <w:lang w:val="it-IT"/>
              </w:rPr>
              <w:t>del costo</w:t>
            </w:r>
            <w:r w:rsidRPr="00AD1189">
              <w:rPr>
                <w:sz w:val="22"/>
                <w:szCs w:val="22"/>
                <w:lang w:val="it-IT"/>
              </w:rPr>
              <w:t xml:space="preserve"> previst</w:t>
            </w:r>
            <w:r w:rsidR="00A8192F" w:rsidRPr="00AD1189">
              <w:rPr>
                <w:sz w:val="22"/>
                <w:szCs w:val="22"/>
                <w:lang w:val="it-IT"/>
              </w:rPr>
              <w:t>o</w:t>
            </w:r>
            <w:r w:rsidRPr="00AD1189">
              <w:rPr>
                <w:sz w:val="22"/>
                <w:szCs w:val="22"/>
                <w:lang w:val="it-IT"/>
              </w:rPr>
              <w:t xml:space="preserve"> al punto 1.5, è stimato </w:t>
            </w:r>
            <w:r w:rsidRPr="00AD1189">
              <w:rPr>
                <w:b/>
                <w:sz w:val="22"/>
                <w:szCs w:val="22"/>
                <w:lang w:val="it-IT"/>
              </w:rPr>
              <w:t>pari a Euro</w:t>
            </w:r>
            <w:r w:rsidRPr="00AD1189">
              <w:rPr>
                <w:sz w:val="22"/>
                <w:szCs w:val="22"/>
                <w:lang w:val="it-IT"/>
              </w:rPr>
              <w:t xml:space="preserve"> _____________ </w:t>
            </w:r>
            <w:r w:rsidR="00784777" w:rsidRPr="00AD1189">
              <w:rPr>
                <w:sz w:val="22"/>
                <w:szCs w:val="22"/>
                <w:lang w:val="it-IT"/>
              </w:rPr>
              <w:t xml:space="preserve"> </w:t>
            </w:r>
          </w:p>
          <w:p w14:paraId="539A546B" w14:textId="77777777" w:rsidR="009D24D6" w:rsidRPr="00AD1189" w:rsidRDefault="009D24D6" w:rsidP="00037CDF">
            <w:pPr>
              <w:spacing w:after="60"/>
              <w:ind w:left="34" w:right="96"/>
              <w:jc w:val="both"/>
              <w:rPr>
                <w:i/>
                <w:iCs/>
                <w:sz w:val="22"/>
                <w:szCs w:val="22"/>
                <w:lang w:val="it-IT"/>
              </w:rPr>
            </w:pPr>
            <w:r w:rsidRPr="00AD1189">
              <w:rPr>
                <w:i/>
                <w:iCs/>
                <w:sz w:val="22"/>
                <w:szCs w:val="22"/>
                <w:lang w:val="it-IT"/>
              </w:rPr>
              <w:t xml:space="preserve">(finanziamento Fondimpresa/(costo stimato di cui al punto 1.5 + cofinanziamento aziendale costo lavoratori in formazione) = max 50% </w:t>
            </w:r>
            <w:r w:rsidR="00037CDF" w:rsidRPr="00AD1189">
              <w:rPr>
                <w:i/>
                <w:iCs/>
                <w:sz w:val="22"/>
                <w:szCs w:val="22"/>
                <w:lang w:val="it-IT"/>
              </w:rPr>
              <w:t xml:space="preserve"> </w:t>
            </w:r>
            <w:r w:rsidRPr="00AD1189">
              <w:rPr>
                <w:i/>
                <w:iCs/>
                <w:sz w:val="22"/>
                <w:szCs w:val="22"/>
                <w:lang w:val="it-IT"/>
              </w:rPr>
              <w:t>se “grande impresa”; = max 60% se “media impresa”; = max 70% se “piccola impresa” o “micro impresa”).</w:t>
            </w:r>
          </w:p>
          <w:p w14:paraId="62A561C3" w14:textId="73E8C634" w:rsidR="009D24D6" w:rsidRPr="00AD1189" w:rsidRDefault="009D24D6" w:rsidP="009D24D6">
            <w:pPr>
              <w:ind w:left="34" w:right="96"/>
              <w:jc w:val="both"/>
              <w:rPr>
                <w:sz w:val="22"/>
                <w:szCs w:val="22"/>
                <w:lang w:val="it-IT"/>
              </w:rPr>
            </w:pPr>
            <w:r w:rsidRPr="00AD1189">
              <w:rPr>
                <w:sz w:val="22"/>
                <w:szCs w:val="22"/>
                <w:lang w:val="it-IT"/>
              </w:rPr>
              <w:t>Questo importo è al lordo dell’apporto a consuntivo del Conto Formazione aziendale nella misura ed alle condizioni previste dall’Avviso n.</w:t>
            </w:r>
            <w:r w:rsidR="008B79DD" w:rsidRPr="00AD1189">
              <w:rPr>
                <w:sz w:val="22"/>
                <w:szCs w:val="22"/>
                <w:lang w:val="it-IT"/>
              </w:rPr>
              <w:t xml:space="preserve"> </w:t>
            </w:r>
            <w:r w:rsidR="009A099A" w:rsidRPr="00AD1189">
              <w:rPr>
                <w:sz w:val="22"/>
                <w:szCs w:val="22"/>
                <w:lang w:val="it-IT"/>
              </w:rPr>
              <w:t>3/2025</w:t>
            </w:r>
            <w:r w:rsidRPr="00AD1189">
              <w:rPr>
                <w:sz w:val="22"/>
                <w:szCs w:val="22"/>
                <w:lang w:val="it-IT"/>
              </w:rPr>
              <w:t>.</w:t>
            </w:r>
          </w:p>
          <w:p w14:paraId="7DA46E52" w14:textId="77777777" w:rsidR="006E461D" w:rsidRPr="00AD1189" w:rsidRDefault="006E461D" w:rsidP="00864C7B">
            <w:pPr>
              <w:ind w:left="34" w:right="96"/>
              <w:jc w:val="both"/>
              <w:rPr>
                <w:b/>
                <w:sz w:val="22"/>
                <w:szCs w:val="22"/>
                <w:lang w:val="it-IT"/>
              </w:rPr>
            </w:pPr>
          </w:p>
        </w:tc>
      </w:tr>
      <w:tr w:rsidR="006E461D" w:rsidRPr="00AD1189" w14:paraId="29CA06C8" w14:textId="77777777" w:rsidTr="00523DDF">
        <w:tc>
          <w:tcPr>
            <w:tcW w:w="9923" w:type="dxa"/>
          </w:tcPr>
          <w:p w14:paraId="51FBBFD9" w14:textId="77777777" w:rsidR="006E461D" w:rsidRPr="00AD1189" w:rsidRDefault="00784777" w:rsidP="00443C25">
            <w:pPr>
              <w:rPr>
                <w:b/>
                <w:sz w:val="22"/>
                <w:szCs w:val="22"/>
                <w:lang w:val="it-IT"/>
              </w:rPr>
            </w:pPr>
            <w:r w:rsidRPr="00AD1189">
              <w:rPr>
                <w:b/>
                <w:sz w:val="22"/>
                <w:szCs w:val="22"/>
                <w:lang w:val="it-IT"/>
              </w:rPr>
              <w:t>In relazione a quanto previsto dal Reg. UE N. 651/2014 d</w:t>
            </w:r>
            <w:r w:rsidR="006E461D" w:rsidRPr="00AD1189">
              <w:rPr>
                <w:b/>
                <w:sz w:val="22"/>
                <w:szCs w:val="22"/>
                <w:lang w:val="it-IT"/>
              </w:rPr>
              <w:t xml:space="preserve">ichiara </w:t>
            </w:r>
            <w:r w:rsidR="00864C7B" w:rsidRPr="00AD1189">
              <w:rPr>
                <w:b/>
                <w:sz w:val="22"/>
                <w:szCs w:val="22"/>
                <w:lang w:val="it-IT"/>
              </w:rPr>
              <w:t>infine</w:t>
            </w:r>
            <w:r w:rsidR="006E461D" w:rsidRPr="00AD1189">
              <w:rPr>
                <w:b/>
                <w:sz w:val="22"/>
                <w:szCs w:val="22"/>
                <w:lang w:val="it-IT"/>
              </w:rPr>
              <w:t xml:space="preserve"> che l’Azienda rappresentata</w:t>
            </w:r>
          </w:p>
          <w:p w14:paraId="41FBBCCD" w14:textId="77777777" w:rsidR="006E461D" w:rsidRPr="00AD1189" w:rsidRDefault="006E461D" w:rsidP="00443C25">
            <w:pPr>
              <w:rPr>
                <w:b/>
                <w:sz w:val="22"/>
                <w:szCs w:val="22"/>
                <w:lang w:val="it-IT"/>
              </w:rPr>
            </w:pPr>
          </w:p>
          <w:p w14:paraId="7186DD8F" w14:textId="77777777" w:rsidR="006E461D" w:rsidRPr="00AD1189" w:rsidRDefault="006E461D" w:rsidP="00443C25">
            <w:pPr>
              <w:jc w:val="center"/>
              <w:rPr>
                <w:i/>
                <w:sz w:val="22"/>
                <w:szCs w:val="22"/>
                <w:u w:val="single"/>
                <w:lang w:val="it-IT"/>
              </w:rPr>
            </w:pPr>
            <w:r w:rsidRPr="00AD1189">
              <w:rPr>
                <w:i/>
                <w:sz w:val="22"/>
                <w:szCs w:val="22"/>
                <w:u w:val="single"/>
                <w:lang w:val="it-IT"/>
              </w:rPr>
              <w:t>[barrare la casella che interessa e compilare i relativi campi  nel riquadro sottostante]</w:t>
            </w:r>
          </w:p>
          <w:p w14:paraId="5DEEB607" w14:textId="77777777" w:rsidR="006E461D" w:rsidRPr="00AD1189" w:rsidRDefault="006E461D" w:rsidP="00443C25">
            <w:pPr>
              <w:rPr>
                <w:b/>
                <w:sz w:val="22"/>
                <w:szCs w:val="22"/>
                <w:lang w:val="it-IT"/>
              </w:rPr>
            </w:pPr>
          </w:p>
        </w:tc>
      </w:tr>
      <w:tr w:rsidR="006E461D" w:rsidRPr="00AD1189" w14:paraId="18DBE801" w14:textId="77777777" w:rsidTr="00523DDF">
        <w:tc>
          <w:tcPr>
            <w:tcW w:w="9923" w:type="dxa"/>
          </w:tcPr>
          <w:p w14:paraId="4672F123" w14:textId="77777777" w:rsidR="006E461D" w:rsidRPr="00AD1189" w:rsidRDefault="006E461D" w:rsidP="00443C25">
            <w:pPr>
              <w:jc w:val="both"/>
              <w:rPr>
                <w:lang w:val="it-IT"/>
              </w:rPr>
            </w:pPr>
            <w:r w:rsidRPr="00AD1189">
              <w:rPr>
                <w:lang w:val="it-IT"/>
              </w:rPr>
              <w:sym w:font="Wingdings 3" w:char="F0F1"/>
            </w:r>
            <w:r w:rsidRPr="00AD1189">
              <w:rPr>
                <w:lang w:val="it-IT"/>
              </w:rPr>
              <w:t xml:space="preserve"> </w:t>
            </w:r>
            <w:r w:rsidRPr="00AD1189">
              <w:rPr>
                <w:u w:val="single"/>
                <w:lang w:val="it-IT"/>
              </w:rPr>
              <w:t>non ha mai ricevuto</w:t>
            </w:r>
            <w:r w:rsidRPr="00AD1189">
              <w:rPr>
                <w:lang w:val="it-IT"/>
              </w:rPr>
              <w:t xml:space="preserve">, neanche secondo la regola </w:t>
            </w:r>
            <w:r w:rsidRPr="00AD1189">
              <w:rPr>
                <w:i/>
                <w:lang w:val="it-IT"/>
              </w:rPr>
              <w:t>de minimis</w:t>
            </w:r>
            <w:r w:rsidRPr="00AD1189">
              <w:rPr>
                <w:lang w:val="it-IT"/>
              </w:rPr>
              <w:t xml:space="preserve">, aiuti di Stato dichiarati illegali e incompatibili con il mercato comune a seguito di una precedente decisione della Commissione Europea e non è pertanto destinataria di un ordine di recupero pendente per tali aiuti; </w:t>
            </w:r>
          </w:p>
          <w:p w14:paraId="42999452" w14:textId="77777777" w:rsidR="0059348A" w:rsidRPr="00AD1189" w:rsidRDefault="0059348A" w:rsidP="00443C25">
            <w:pPr>
              <w:jc w:val="both"/>
              <w:rPr>
                <w:sz w:val="16"/>
                <w:szCs w:val="16"/>
                <w:lang w:val="it-IT"/>
              </w:rPr>
            </w:pPr>
          </w:p>
        </w:tc>
      </w:tr>
      <w:tr w:rsidR="006E461D" w:rsidRPr="00AD1189" w14:paraId="51FE58BD" w14:textId="77777777" w:rsidTr="00523DDF">
        <w:tc>
          <w:tcPr>
            <w:tcW w:w="9923" w:type="dxa"/>
          </w:tcPr>
          <w:p w14:paraId="47603C83" w14:textId="77777777" w:rsidR="00466542" w:rsidRPr="00AD1189" w:rsidRDefault="006E461D" w:rsidP="00C5283F">
            <w:pPr>
              <w:spacing w:before="120"/>
              <w:jc w:val="both"/>
              <w:rPr>
                <w:lang w:val="it-IT"/>
              </w:rPr>
            </w:pPr>
            <w:r w:rsidRPr="00AD1189">
              <w:rPr>
                <w:lang w:val="it-IT"/>
              </w:rPr>
              <w:sym w:font="Wingdings 3" w:char="F0F1"/>
            </w:r>
            <w:r w:rsidRPr="00AD1189">
              <w:rPr>
                <w:lang w:val="it-IT"/>
              </w:rPr>
              <w:t xml:space="preserve"> ha beneficiato </w:t>
            </w:r>
            <w:r w:rsidRPr="00AD1189">
              <w:rPr>
                <w:u w:val="single"/>
                <w:lang w:val="it-IT"/>
              </w:rPr>
              <w:t xml:space="preserve">secondo la regola de </w:t>
            </w:r>
            <w:r w:rsidRPr="00AD1189">
              <w:rPr>
                <w:i/>
                <w:u w:val="single"/>
                <w:lang w:val="it-IT"/>
              </w:rPr>
              <w:t>minimis</w:t>
            </w:r>
            <w:r w:rsidRPr="00AD1189">
              <w:rPr>
                <w:lang w:val="it-IT"/>
              </w:rPr>
              <w:t xml:space="preserve"> degli aiuti di Stato dichiarati illegali e incompatibili con decisioni della Commissione europea per un ammontare totale di euro ………………………. e non è pertanto tenuta all'obbligo di restituzione delle somme fruite.</w:t>
            </w:r>
          </w:p>
        </w:tc>
      </w:tr>
      <w:tr w:rsidR="006E461D" w:rsidRPr="00AD1189" w14:paraId="63D264FB" w14:textId="77777777" w:rsidTr="00523DDF">
        <w:tc>
          <w:tcPr>
            <w:tcW w:w="9923" w:type="dxa"/>
          </w:tcPr>
          <w:p w14:paraId="259F1AC3" w14:textId="77777777" w:rsidR="006E461D" w:rsidRPr="00AD1189" w:rsidRDefault="006E461D" w:rsidP="00443C25">
            <w:pPr>
              <w:jc w:val="both"/>
              <w:rPr>
                <w:sz w:val="20"/>
                <w:szCs w:val="20"/>
                <w:lang w:val="it-IT"/>
              </w:rPr>
            </w:pPr>
          </w:p>
        </w:tc>
      </w:tr>
      <w:tr w:rsidR="006E461D" w:rsidRPr="00AD1189" w14:paraId="51433D3A" w14:textId="77777777" w:rsidTr="00523DDF">
        <w:tc>
          <w:tcPr>
            <w:tcW w:w="9923" w:type="dxa"/>
          </w:tcPr>
          <w:p w14:paraId="1978EF97" w14:textId="77777777" w:rsidR="006E461D" w:rsidRPr="00AD1189" w:rsidRDefault="006E461D" w:rsidP="00443C25">
            <w:pPr>
              <w:jc w:val="both"/>
              <w:rPr>
                <w:lang w:val="it-IT"/>
              </w:rPr>
            </w:pPr>
            <w:r w:rsidRPr="00AD1189">
              <w:rPr>
                <w:lang w:val="it-IT"/>
              </w:rPr>
              <w:sym w:font="Wingdings 3" w:char="F0F1"/>
            </w:r>
            <w:r w:rsidRPr="00AD1189">
              <w:rPr>
                <w:lang w:val="it-IT"/>
              </w:rPr>
              <w:t xml:space="preserve"> </w:t>
            </w:r>
            <w:r w:rsidRPr="00AD1189">
              <w:rPr>
                <w:u w:val="single"/>
                <w:lang w:val="it-IT"/>
              </w:rPr>
              <w:t>ha rimborsato</w:t>
            </w:r>
            <w:r w:rsidRPr="00AD1189">
              <w:rPr>
                <w:lang w:val="it-IT"/>
              </w:rPr>
              <w:t xml:space="preserve"> in data ………….. [</w:t>
            </w:r>
            <w:r w:rsidRPr="00AD1189">
              <w:rPr>
                <w:i/>
                <w:lang w:val="it-IT"/>
              </w:rPr>
              <w:t>indicare giorno mese e anno in cui e' stato effettuato il rimborso</w:t>
            </w:r>
            <w:r w:rsidRPr="00AD1189">
              <w:rPr>
                <w:lang w:val="it-IT"/>
              </w:rPr>
              <w:t>], mediante ………………………….[</w:t>
            </w:r>
            <w:r w:rsidRPr="00AD1189">
              <w:rPr>
                <w:i/>
                <w:lang w:val="it-IT"/>
              </w:rPr>
              <w:t>indicare il mezzo con il quale si e' proceduto al rimborso, ad esempio: modello F24, cartella di pagamento, ecc.</w:t>
            </w:r>
            <w:r w:rsidRPr="00AD1189">
              <w:rPr>
                <w:lang w:val="it-IT"/>
              </w:rPr>
              <w:t xml:space="preserve">], la somma di euro ...................., comprensiva di interessi calcolati ai sensi del Capo V del Regolamento (CE) </w:t>
            </w:r>
            <w:smartTag w:uri="urn:schemas-microsoft-com:office:smarttags" w:element="date">
              <w:smartTagPr>
                <w:attr w:name="ls" w:val="trans"/>
                <w:attr w:name="Month" w:val="4"/>
                <w:attr w:name="Day" w:val="21"/>
                <w:attr w:name="Year" w:val="2004"/>
              </w:smartTagPr>
              <w:r w:rsidRPr="00AD1189">
                <w:rPr>
                  <w:lang w:val="it-IT"/>
                </w:rPr>
                <w:t>21 aprile 2004</w:t>
              </w:r>
            </w:smartTag>
            <w:r w:rsidRPr="00AD1189">
              <w:rPr>
                <w:lang w:val="it-IT"/>
              </w:rPr>
              <w:t xml:space="preserve">, n. 794/2004 della Commissione (pubblicato nella G.U. dell'Unione europea </w:t>
            </w:r>
            <w:smartTag w:uri="urn:schemas-microsoft-com:office:smarttags" w:element="date">
              <w:smartTagPr>
                <w:attr w:name="ls" w:val="trans"/>
                <w:attr w:name="Month" w:val="4"/>
                <w:attr w:name="Day" w:val="30"/>
                <w:attr w:name="Year" w:val="2004"/>
              </w:smartTagPr>
              <w:r w:rsidRPr="00AD1189">
                <w:rPr>
                  <w:lang w:val="it-IT"/>
                </w:rPr>
                <w:t>30 aprile 2004</w:t>
              </w:r>
            </w:smartTag>
            <w:r w:rsidRPr="00AD1189">
              <w:rPr>
                <w:lang w:val="it-IT"/>
              </w:rPr>
              <w:t>, n. L 140), relativa agli aiuti di Stato soggetti al recupero e dichiarati incompatibili con decisioni della Commissione europea, nella misura accertata dall’amministrazione competente per il recupero.</w:t>
            </w:r>
          </w:p>
          <w:p w14:paraId="4F8C37BD" w14:textId="77777777" w:rsidR="00466542" w:rsidRPr="00AD1189" w:rsidRDefault="00466542" w:rsidP="00443C25">
            <w:pPr>
              <w:jc w:val="both"/>
              <w:rPr>
                <w:lang w:val="it-IT"/>
              </w:rPr>
            </w:pPr>
          </w:p>
        </w:tc>
      </w:tr>
      <w:tr w:rsidR="006E461D" w:rsidRPr="00AD1189" w14:paraId="2E4BDBE7" w14:textId="77777777" w:rsidTr="00523DDF">
        <w:tc>
          <w:tcPr>
            <w:tcW w:w="9923" w:type="dxa"/>
          </w:tcPr>
          <w:p w14:paraId="1B90C5AB" w14:textId="77777777" w:rsidR="006E461D" w:rsidRPr="00AD1189" w:rsidRDefault="006E461D" w:rsidP="00523DDF">
            <w:pPr>
              <w:jc w:val="both"/>
              <w:rPr>
                <w:lang w:val="it-IT"/>
              </w:rPr>
            </w:pPr>
            <w:r w:rsidRPr="00AD1189">
              <w:rPr>
                <w:lang w:val="it-IT"/>
              </w:rPr>
              <w:sym w:font="Wingdings 3" w:char="F0F1"/>
            </w:r>
            <w:r w:rsidRPr="00AD1189">
              <w:rPr>
                <w:lang w:val="it-IT"/>
              </w:rPr>
              <w:t xml:space="preserve"> ha</w:t>
            </w:r>
            <w:r w:rsidRPr="00AD1189">
              <w:rPr>
                <w:u w:val="single"/>
                <w:lang w:val="it-IT"/>
              </w:rPr>
              <w:t xml:space="preserve"> depositato nel conto di contabilità speciale</w:t>
            </w:r>
            <w:r w:rsidRPr="00AD1189">
              <w:rPr>
                <w:lang w:val="it-IT"/>
              </w:rPr>
              <w:t xml:space="preserve"> acceso presso </w:t>
            </w:r>
            <w:smartTag w:uri="urn:schemas-microsoft-com:office:smarttags" w:element="PersonName">
              <w:smartTagPr>
                <w:attr w:name="ProductID" w:val="la Banca"/>
              </w:smartTagPr>
              <w:r w:rsidRPr="00AD1189">
                <w:rPr>
                  <w:lang w:val="it-IT"/>
                </w:rPr>
                <w:t>la Banca</w:t>
              </w:r>
            </w:smartTag>
            <w:r w:rsidRPr="00AD1189">
              <w:rPr>
                <w:lang w:val="it-IT"/>
              </w:rPr>
              <w:t xml:space="preserve"> d’Italia la somma di euro ...................., comprensiva di interessi calcolati ai  sensi del Capo V del Regolamento (CE) 21 aprile 2004, n. 794/2004 della Commissione (pubblicato nella G.U. dell'Unione europea 30 aprile 2004, n. L 140), relativa agli aiuti di Stato soggetti al recupero e dichiarati incompatibili con decisioni della Commissione europea, nella misura accertata dall’amministrazione competente per il recupero.</w:t>
            </w:r>
          </w:p>
          <w:p w14:paraId="1BFC04AB" w14:textId="77777777" w:rsidR="00037CDF" w:rsidRPr="00AD1189" w:rsidRDefault="00037CDF" w:rsidP="00523DDF">
            <w:pPr>
              <w:jc w:val="both"/>
              <w:rPr>
                <w:sz w:val="22"/>
                <w:szCs w:val="22"/>
                <w:lang w:val="it-IT"/>
              </w:rPr>
            </w:pPr>
          </w:p>
        </w:tc>
      </w:tr>
    </w:tbl>
    <w:p w14:paraId="38ABFA4E" w14:textId="77777777" w:rsidR="00433CF2" w:rsidRPr="00AD1189" w:rsidRDefault="00433CF2" w:rsidP="00433CF2">
      <w:pPr>
        <w:spacing w:before="120" w:line="300" w:lineRule="exact"/>
        <w:jc w:val="both"/>
        <w:rPr>
          <w:b/>
          <w:i/>
          <w:lang w:val="it-IT"/>
        </w:rPr>
      </w:pPr>
      <w:r w:rsidRPr="00AD1189">
        <w:rPr>
          <w:b/>
          <w:i/>
          <w:lang w:val="it-IT"/>
        </w:rPr>
        <w:t>Informazioni sul trattamento dei dati personali ai sensi del Regolamento UE 679/2016</w:t>
      </w:r>
    </w:p>
    <w:p w14:paraId="38AE482B" w14:textId="77777777" w:rsidR="00433CF2" w:rsidRPr="00AD1189" w:rsidRDefault="00433CF2" w:rsidP="00433CF2">
      <w:pPr>
        <w:spacing w:line="300" w:lineRule="exact"/>
        <w:jc w:val="both"/>
        <w:rPr>
          <w:i/>
          <w:lang w:val="it-IT"/>
        </w:rPr>
      </w:pPr>
      <w:r w:rsidRPr="00AD1189">
        <w:rPr>
          <w:i/>
          <w:lang w:val="it-IT"/>
        </w:rPr>
        <w:lastRenderedPageBreak/>
        <w:t>I dati forniti tramite la presente dichiarazione e nell’ambito di tutto il ciclo di vita del Piano formativo sono trattati da Fondimpresa in qualità di Titolare del trattamento, nel rispetto della normativa applicabile.</w:t>
      </w:r>
    </w:p>
    <w:p w14:paraId="11137E8D" w14:textId="77777777" w:rsidR="00433CF2" w:rsidRPr="00AD1189" w:rsidRDefault="00433CF2" w:rsidP="00433CF2">
      <w:pPr>
        <w:spacing w:line="300" w:lineRule="exact"/>
        <w:jc w:val="both"/>
        <w:rPr>
          <w:i/>
          <w:lang w:val="it-IT"/>
        </w:rPr>
      </w:pPr>
      <w:r w:rsidRPr="00AD1189">
        <w:rPr>
          <w:i/>
          <w:lang w:val="it-IT"/>
        </w:rPr>
        <w:t>Con l’invio del presente documento, il sottoscritto dichiara (i) di aver preso visione dell’</w:t>
      </w:r>
      <w:hyperlink r:id="rId15" w:history="1">
        <w:r w:rsidRPr="00AD1189">
          <w:rPr>
            <w:rStyle w:val="Collegamentoipertestuale"/>
            <w:i/>
            <w:lang w:val="it-IT"/>
          </w:rPr>
          <w:t>informativa sul trattamento dei dati personali</w:t>
        </w:r>
      </w:hyperlink>
      <w:r w:rsidRPr="00AD1189">
        <w:rPr>
          <w:i/>
          <w:lang w:val="it-IT"/>
        </w:rPr>
        <w:t xml:space="preserve"> di Fondimpresa (in particolare, sezioni “Aziende e Piani formativi”, “Lavoratori” e “Registrazione e uso delle piattaforme”), disponibile sul relativo sito web e (ii) che gli interessati - ossia i soggetti i cui dati saranno trattati da Fondimpresa nell’ambito della gestione del Piano formativo (come i lavoratori beneficiari, i referenti aziendali, i rappresentanti sindacali e i fornitori) - sono adeguatamente informati  in conformità con gli artt. 13 e 14 del Reg. (UE) 2016/679 (in particolare, sono resi edotti del fatto che i loro dati sono comunicati a e/o comunque trattati da Fondimpresa o in generale da fondi paritetici interprofessionali).</w:t>
      </w:r>
    </w:p>
    <w:p w14:paraId="4661515F" w14:textId="77777777" w:rsidR="006E461D" w:rsidRPr="00AD1189" w:rsidRDefault="006E461D" w:rsidP="00A356B9">
      <w:pPr>
        <w:spacing w:after="60" w:line="360" w:lineRule="auto"/>
        <w:ind w:right="458"/>
        <w:rPr>
          <w:lang w:val="it-IT"/>
        </w:rPr>
      </w:pPr>
    </w:p>
    <w:p w14:paraId="1E7B908A" w14:textId="77777777" w:rsidR="006E461D" w:rsidRPr="00AD1189" w:rsidRDefault="006E461D" w:rsidP="006E461D">
      <w:pPr>
        <w:spacing w:after="60" w:line="360" w:lineRule="auto"/>
        <w:ind w:left="360" w:right="458"/>
        <w:rPr>
          <w:lang w:val="it-IT"/>
        </w:rPr>
      </w:pPr>
      <w:r w:rsidRPr="00AD1189">
        <w:rPr>
          <w:lang w:val="it-IT"/>
        </w:rPr>
        <w:t>Luogo e Data  _______________________   ____/___/______</w:t>
      </w:r>
    </w:p>
    <w:p w14:paraId="0564CE9C" w14:textId="77777777" w:rsidR="00C4431C" w:rsidRPr="00AD1189" w:rsidRDefault="00C4431C" w:rsidP="006E461D">
      <w:pPr>
        <w:spacing w:after="60"/>
        <w:jc w:val="center"/>
        <w:rPr>
          <w:rFonts w:ascii="EUAlbertina-Regu" w:hAnsi="EUAlbertina-Regu" w:cs="EUAlbertina-Regu"/>
          <w:sz w:val="17"/>
          <w:szCs w:val="17"/>
          <w:lang w:val="it-IT" w:eastAsia="it-IT"/>
        </w:rPr>
      </w:pPr>
    </w:p>
    <w:p w14:paraId="0756ED4C" w14:textId="77777777" w:rsidR="00C80C26" w:rsidRPr="00AD1189" w:rsidRDefault="00C80C26" w:rsidP="006E461D">
      <w:pPr>
        <w:spacing w:after="60"/>
        <w:jc w:val="center"/>
        <w:rPr>
          <w:rFonts w:ascii="EUAlbertina-Regu" w:hAnsi="EUAlbertina-Regu" w:cs="EUAlbertina-Regu"/>
          <w:sz w:val="17"/>
          <w:szCs w:val="17"/>
          <w:lang w:val="it-IT" w:eastAsia="it-IT"/>
        </w:rPr>
      </w:pPr>
    </w:p>
    <w:p w14:paraId="4BD7D21E" w14:textId="77777777" w:rsidR="00466542" w:rsidRPr="00AD1189" w:rsidRDefault="00466542" w:rsidP="006E461D">
      <w:pPr>
        <w:spacing w:after="60"/>
        <w:jc w:val="center"/>
        <w:rPr>
          <w:rFonts w:ascii="EUAlbertina-Regu" w:hAnsi="EUAlbertina-Regu" w:cs="EUAlbertina-Regu"/>
          <w:sz w:val="17"/>
          <w:szCs w:val="17"/>
          <w:lang w:val="it-IT" w:eastAsia="it-IT"/>
        </w:rPr>
      </w:pPr>
    </w:p>
    <w:p w14:paraId="31A4A6DC" w14:textId="77777777" w:rsidR="00466542" w:rsidRPr="00AD1189" w:rsidRDefault="00466542" w:rsidP="006B269C">
      <w:pPr>
        <w:spacing w:after="60"/>
        <w:rPr>
          <w:rFonts w:ascii="EUAlbertina-Regu" w:hAnsi="EUAlbertina-Regu" w:cs="EUAlbertina-Regu"/>
          <w:sz w:val="17"/>
          <w:szCs w:val="17"/>
          <w:lang w:val="it-IT" w:eastAsia="it-IT"/>
        </w:rPr>
      </w:pPr>
    </w:p>
    <w:p w14:paraId="14A21739" w14:textId="77777777" w:rsidR="006B269C" w:rsidRPr="00AD1189" w:rsidRDefault="006B269C" w:rsidP="006B269C">
      <w:pPr>
        <w:spacing w:after="60"/>
        <w:rPr>
          <w:sz w:val="22"/>
          <w:szCs w:val="22"/>
          <w:lang w:val="it-IT" w:eastAsia="it-IT"/>
        </w:rPr>
      </w:pPr>
    </w:p>
    <w:p w14:paraId="29619C42" w14:textId="77777777" w:rsidR="00C80C26" w:rsidRPr="00AD1189" w:rsidRDefault="00C80C26" w:rsidP="00C80C26">
      <w:pPr>
        <w:pBdr>
          <w:top w:val="single" w:sz="4" w:space="1" w:color="auto"/>
          <w:left w:val="single" w:sz="4" w:space="4" w:color="auto"/>
          <w:bottom w:val="single" w:sz="4" w:space="1" w:color="auto"/>
          <w:right w:val="single" w:sz="4" w:space="4" w:color="auto"/>
        </w:pBdr>
        <w:spacing w:after="60"/>
        <w:ind w:left="5103"/>
        <w:jc w:val="center"/>
        <w:rPr>
          <w:color w:val="FF0000"/>
          <w:sz w:val="22"/>
          <w:szCs w:val="22"/>
          <w:lang w:val="it-IT" w:eastAsia="it-IT"/>
        </w:rPr>
      </w:pPr>
      <w:r w:rsidRPr="00AD1189">
        <w:rPr>
          <w:color w:val="FF0000"/>
          <w:sz w:val="22"/>
          <w:szCs w:val="22"/>
          <w:lang w:val="it-IT" w:eastAsia="it-IT"/>
        </w:rPr>
        <w:t xml:space="preserve">FIRMA DIGITALE </w:t>
      </w:r>
    </w:p>
    <w:p w14:paraId="20B44C72" w14:textId="77777777" w:rsidR="00C80C26" w:rsidRPr="00AD1189" w:rsidRDefault="00C80C26" w:rsidP="00C80C26">
      <w:pPr>
        <w:pBdr>
          <w:top w:val="single" w:sz="4" w:space="1" w:color="auto"/>
          <w:left w:val="single" w:sz="4" w:space="4" w:color="auto"/>
          <w:bottom w:val="single" w:sz="4" w:space="1" w:color="auto"/>
          <w:right w:val="single" w:sz="4" w:space="4" w:color="auto"/>
        </w:pBdr>
        <w:spacing w:after="60"/>
        <w:ind w:left="5103"/>
        <w:jc w:val="center"/>
        <w:rPr>
          <w:color w:val="FF0000"/>
          <w:sz w:val="22"/>
          <w:szCs w:val="22"/>
          <w:lang w:val="it-IT" w:eastAsia="it-IT"/>
        </w:rPr>
      </w:pPr>
      <w:r w:rsidRPr="00AD1189">
        <w:rPr>
          <w:color w:val="FF0000"/>
          <w:sz w:val="22"/>
          <w:szCs w:val="22"/>
          <w:lang w:val="it-IT" w:eastAsia="it-IT"/>
        </w:rPr>
        <w:t>DEL LEGALE RAPPRESENTANTE</w:t>
      </w:r>
    </w:p>
    <w:p w14:paraId="3FE57B4B" w14:textId="77777777" w:rsidR="00C80C26" w:rsidRPr="00AD1189" w:rsidRDefault="00C80C26" w:rsidP="00C80C26">
      <w:pPr>
        <w:pBdr>
          <w:top w:val="single" w:sz="4" w:space="1" w:color="auto"/>
          <w:left w:val="single" w:sz="4" w:space="4" w:color="auto"/>
          <w:bottom w:val="single" w:sz="4" w:space="1" w:color="auto"/>
          <w:right w:val="single" w:sz="4" w:space="4" w:color="auto"/>
        </w:pBdr>
        <w:spacing w:after="60"/>
        <w:ind w:left="5103"/>
        <w:jc w:val="center"/>
        <w:rPr>
          <w:color w:val="FF0000"/>
          <w:sz w:val="22"/>
          <w:szCs w:val="22"/>
          <w:lang w:val="it-IT" w:eastAsia="it-IT"/>
        </w:rPr>
      </w:pPr>
      <w:r w:rsidRPr="00AD1189">
        <w:rPr>
          <w:color w:val="FF0000"/>
          <w:sz w:val="22"/>
          <w:szCs w:val="22"/>
          <w:lang w:val="it-IT" w:eastAsia="it-IT"/>
        </w:rPr>
        <w:t>DICHIARANTE</w:t>
      </w:r>
    </w:p>
    <w:p w14:paraId="61B7C9D4" w14:textId="77777777" w:rsidR="006B269C" w:rsidRPr="00AD1189" w:rsidRDefault="006B269C" w:rsidP="006B269C">
      <w:pPr>
        <w:spacing w:after="60"/>
        <w:rPr>
          <w:sz w:val="22"/>
          <w:szCs w:val="22"/>
          <w:lang w:val="it-IT" w:eastAsia="it-IT"/>
        </w:rPr>
      </w:pPr>
    </w:p>
    <w:p w14:paraId="62C6C532" w14:textId="77777777" w:rsidR="00C80C26" w:rsidRPr="00AD1189" w:rsidRDefault="00C80C26" w:rsidP="006B269C">
      <w:pPr>
        <w:spacing w:after="60"/>
        <w:rPr>
          <w:sz w:val="22"/>
          <w:szCs w:val="22"/>
          <w:lang w:val="it-IT" w:eastAsia="it-IT"/>
        </w:rPr>
      </w:pPr>
    </w:p>
    <w:p w14:paraId="7E8800AD" w14:textId="77777777" w:rsidR="00C80C26" w:rsidRPr="00AD1189" w:rsidRDefault="00C80C26" w:rsidP="00C80C26">
      <w:pPr>
        <w:spacing w:after="60"/>
        <w:jc w:val="center"/>
        <w:rPr>
          <w:b/>
          <w:u w:val="single"/>
          <w:lang w:val="it-IT" w:eastAsia="it-IT"/>
        </w:rPr>
      </w:pPr>
      <w:r w:rsidRPr="00AD1189">
        <w:rPr>
          <w:sz w:val="22"/>
          <w:szCs w:val="22"/>
          <w:lang w:val="it-IT" w:eastAsia="it-IT"/>
        </w:rPr>
        <w:br w:type="page"/>
      </w:r>
      <w:r w:rsidRPr="00AD1189">
        <w:rPr>
          <w:b/>
          <w:u w:val="single"/>
          <w:lang w:val="it-IT" w:eastAsia="it-IT"/>
        </w:rPr>
        <w:lastRenderedPageBreak/>
        <w:t>Informazioni per l’Azienda.</w:t>
      </w:r>
    </w:p>
    <w:p w14:paraId="428EF42B" w14:textId="77777777" w:rsidR="00323681" w:rsidRPr="00AD1189" w:rsidRDefault="00323681" w:rsidP="00C80C26">
      <w:pPr>
        <w:spacing w:after="60"/>
        <w:jc w:val="center"/>
        <w:rPr>
          <w:b/>
          <w:u w:val="single"/>
          <w:lang w:val="it-IT" w:eastAsia="it-IT"/>
        </w:rPr>
      </w:pPr>
    </w:p>
    <w:p w14:paraId="0139F143" w14:textId="1BF41370" w:rsidR="00A14380" w:rsidRPr="00AD1189" w:rsidRDefault="00A14380" w:rsidP="00A14380">
      <w:pPr>
        <w:spacing w:after="60"/>
        <w:jc w:val="both"/>
        <w:rPr>
          <w:rFonts w:ascii="Verdana" w:hAnsi="Verdana"/>
          <w:i/>
          <w:sz w:val="20"/>
          <w:szCs w:val="20"/>
          <w:lang w:val="it-IT" w:eastAsia="it-IT"/>
        </w:rPr>
      </w:pPr>
      <w:r w:rsidRPr="00AD1189">
        <w:rPr>
          <w:rFonts w:ascii="Verdana" w:hAnsi="Verdana"/>
          <w:i/>
          <w:sz w:val="20"/>
          <w:szCs w:val="20"/>
          <w:lang w:val="it-IT" w:eastAsia="it-IT"/>
        </w:rPr>
        <w:t>Prima di compilare la dichiarazione è indispensabile prendere visione dei regolamenti comunitari indicati n</w:t>
      </w:r>
      <w:r w:rsidR="009B65A6" w:rsidRPr="00AD1189">
        <w:rPr>
          <w:rFonts w:ascii="Verdana" w:hAnsi="Verdana"/>
          <w:i/>
          <w:sz w:val="20"/>
          <w:szCs w:val="20"/>
          <w:lang w:val="it-IT" w:eastAsia="it-IT"/>
        </w:rPr>
        <w:t xml:space="preserve">ell’articolo 10 dell’Avviso n. </w:t>
      </w:r>
      <w:r w:rsidR="009A099A" w:rsidRPr="00AD1189">
        <w:rPr>
          <w:rFonts w:ascii="Verdana" w:hAnsi="Verdana"/>
          <w:i/>
          <w:sz w:val="20"/>
          <w:szCs w:val="20"/>
          <w:lang w:val="it-IT" w:eastAsia="it-IT"/>
        </w:rPr>
        <w:t>3/2025</w:t>
      </w:r>
      <w:r w:rsidRPr="00AD1189">
        <w:rPr>
          <w:rFonts w:ascii="Verdana" w:hAnsi="Verdana"/>
          <w:i/>
          <w:sz w:val="20"/>
          <w:szCs w:val="20"/>
          <w:lang w:val="it-IT" w:eastAsia="it-IT"/>
        </w:rPr>
        <w:t xml:space="preserve">, pubblicati sul sito web di Fondimpresa Chi siamo/Documentazione/Normativa/normativa europea per verificare che l’Azienda rientri nel loro campo di applicazione e sia in possesso dei requisiti richiesti. </w:t>
      </w:r>
    </w:p>
    <w:p w14:paraId="26E95070" w14:textId="77777777" w:rsidR="00A14380" w:rsidRPr="00AD1189" w:rsidRDefault="00A14380" w:rsidP="00A14380">
      <w:pPr>
        <w:spacing w:after="60"/>
        <w:jc w:val="both"/>
        <w:rPr>
          <w:rFonts w:ascii="Verdana" w:hAnsi="Verdana"/>
          <w:i/>
          <w:sz w:val="20"/>
          <w:szCs w:val="20"/>
          <w:lang w:val="it-IT" w:eastAsia="it-IT"/>
        </w:rPr>
      </w:pPr>
      <w:r w:rsidRPr="00AD1189">
        <w:rPr>
          <w:rFonts w:ascii="Verdana" w:hAnsi="Verdana"/>
          <w:i/>
          <w:sz w:val="20"/>
          <w:szCs w:val="20"/>
          <w:lang w:val="it-IT" w:eastAsia="it-IT"/>
        </w:rPr>
        <w:t>Di seguito sono estratte alcune informazioni utili.</w:t>
      </w:r>
    </w:p>
    <w:p w14:paraId="5FBF9BE6" w14:textId="77777777" w:rsidR="00A14380" w:rsidRPr="00AD1189" w:rsidRDefault="00A14380" w:rsidP="00A14380">
      <w:pPr>
        <w:spacing w:after="60"/>
        <w:jc w:val="center"/>
        <w:rPr>
          <w:i/>
          <w:lang w:val="it-IT" w:eastAsia="it-IT"/>
        </w:rPr>
      </w:pPr>
      <w:r w:rsidRPr="00AD1189">
        <w:rPr>
          <w:i/>
          <w:lang w:val="it-IT" w:eastAsia="it-IT"/>
        </w:rPr>
        <w:t xml:space="preserve"> </w:t>
      </w:r>
    </w:p>
    <w:p w14:paraId="54CCA946" w14:textId="77777777" w:rsidR="00A14380" w:rsidRPr="00AD1189" w:rsidRDefault="00A14380" w:rsidP="00A14380">
      <w:pPr>
        <w:spacing w:before="225" w:line="195" w:lineRule="atLeast"/>
        <w:jc w:val="center"/>
        <w:outlineLvl w:val="3"/>
        <w:rPr>
          <w:rFonts w:ascii="Verdana" w:hAnsi="Verdana"/>
          <w:b/>
          <w:bCs/>
          <w:color w:val="333333"/>
          <w:sz w:val="27"/>
          <w:szCs w:val="27"/>
          <w:lang w:val="it-IT"/>
        </w:rPr>
      </w:pPr>
      <w:r w:rsidRPr="00AD1189">
        <w:rPr>
          <w:rFonts w:ascii="Verdana" w:hAnsi="Verdana"/>
          <w:b/>
          <w:bCs/>
          <w:color w:val="333333"/>
          <w:sz w:val="27"/>
          <w:szCs w:val="27"/>
          <w:lang w:val="it-IT"/>
        </w:rPr>
        <w:t xml:space="preserve">Art. 2 punto 18 del Reg. UE n. 651/2014 </w:t>
      </w:r>
    </w:p>
    <w:p w14:paraId="4A86B500" w14:textId="77777777" w:rsidR="00A14380" w:rsidRPr="00AD1189" w:rsidRDefault="00A14380" w:rsidP="00A14380">
      <w:pPr>
        <w:spacing w:before="120" w:line="195" w:lineRule="atLeast"/>
        <w:jc w:val="center"/>
        <w:outlineLvl w:val="3"/>
        <w:rPr>
          <w:rFonts w:ascii="Verdana" w:hAnsi="Verdana"/>
          <w:b/>
          <w:bCs/>
          <w:i/>
          <w:iCs/>
          <w:sz w:val="26"/>
          <w:szCs w:val="26"/>
          <w:u w:val="single"/>
          <w:lang w:val="it-IT"/>
        </w:rPr>
      </w:pPr>
      <w:r w:rsidRPr="00AD1189">
        <w:rPr>
          <w:rFonts w:ascii="Verdana" w:hAnsi="Verdana"/>
          <w:b/>
          <w:bCs/>
          <w:i/>
          <w:iCs/>
          <w:sz w:val="26"/>
          <w:szCs w:val="26"/>
          <w:u w:val="single"/>
          <w:lang w:val="it-IT"/>
        </w:rPr>
        <w:t xml:space="preserve">Impresa in difficoltà </w:t>
      </w:r>
    </w:p>
    <w:p w14:paraId="2CDAA149" w14:textId="77777777" w:rsidR="00A14380" w:rsidRPr="00AD1189" w:rsidRDefault="00A14380" w:rsidP="00A14380">
      <w:pPr>
        <w:spacing w:before="120" w:line="195" w:lineRule="atLeast"/>
        <w:jc w:val="center"/>
        <w:outlineLvl w:val="3"/>
        <w:rPr>
          <w:rFonts w:ascii="Verdana" w:hAnsi="Verdana"/>
          <w:bCs/>
          <w:i/>
          <w:iCs/>
          <w:sz w:val="26"/>
          <w:szCs w:val="26"/>
          <w:lang w:val="it-IT"/>
        </w:rPr>
      </w:pPr>
      <w:r w:rsidRPr="00AD1189">
        <w:rPr>
          <w:rFonts w:ascii="Verdana" w:hAnsi="Verdana"/>
          <w:bCs/>
          <w:i/>
          <w:iCs/>
          <w:sz w:val="26"/>
          <w:szCs w:val="26"/>
          <w:lang w:val="it-IT"/>
        </w:rPr>
        <w:t>(esclusa dal campo di applicazione del Regolamento)</w:t>
      </w:r>
    </w:p>
    <w:p w14:paraId="5A6A30A7" w14:textId="77777777" w:rsidR="00A14380" w:rsidRPr="00AD1189" w:rsidRDefault="00A14380" w:rsidP="00A14380">
      <w:pPr>
        <w:autoSpaceDE w:val="0"/>
        <w:autoSpaceDN w:val="0"/>
        <w:adjustRightInd w:val="0"/>
        <w:ind w:left="284" w:hanging="284"/>
        <w:jc w:val="both"/>
        <w:rPr>
          <w:rFonts w:ascii="EUAlbertina-Regu" w:hAnsi="EUAlbertina-Regu" w:cs="EUAlbertina-Regu"/>
          <w:i/>
          <w:sz w:val="19"/>
          <w:szCs w:val="19"/>
          <w:lang w:val="it-IT" w:eastAsia="it-IT"/>
        </w:rPr>
      </w:pPr>
    </w:p>
    <w:p w14:paraId="36D96D48" w14:textId="77777777" w:rsidR="00A14380" w:rsidRPr="00AD1189" w:rsidRDefault="00A14380" w:rsidP="00A14380">
      <w:pPr>
        <w:autoSpaceDE w:val="0"/>
        <w:autoSpaceDN w:val="0"/>
        <w:adjustRightInd w:val="0"/>
        <w:spacing w:line="288" w:lineRule="auto"/>
        <w:ind w:left="284" w:hanging="284"/>
        <w:jc w:val="both"/>
        <w:rPr>
          <w:rFonts w:ascii="Verdana" w:hAnsi="Verdana" w:cs="EUAlbertina-Regu"/>
          <w:sz w:val="18"/>
          <w:szCs w:val="18"/>
          <w:lang w:val="it-IT" w:eastAsia="it-IT"/>
        </w:rPr>
      </w:pPr>
      <w:r w:rsidRPr="00AD1189">
        <w:rPr>
          <w:rFonts w:ascii="Verdana" w:hAnsi="Verdana" w:cs="EUAlbertina-Regu"/>
          <w:sz w:val="18"/>
          <w:szCs w:val="18"/>
          <w:lang w:val="it-IT" w:eastAsia="it-IT"/>
        </w:rPr>
        <w:t>18) «impresa in difficoltà»: un'impresa che soddisfa almeno una delle seguenti circostanze:</w:t>
      </w:r>
    </w:p>
    <w:p w14:paraId="4E422B3D" w14:textId="77777777" w:rsidR="00A14380" w:rsidRPr="00AD1189" w:rsidRDefault="00A14380" w:rsidP="00A14380">
      <w:pPr>
        <w:autoSpaceDE w:val="0"/>
        <w:autoSpaceDN w:val="0"/>
        <w:adjustRightInd w:val="0"/>
        <w:spacing w:line="288" w:lineRule="auto"/>
        <w:ind w:left="567" w:hanging="284"/>
        <w:jc w:val="both"/>
        <w:rPr>
          <w:rFonts w:ascii="Verdana" w:hAnsi="Verdana" w:cs="EUAlbertina-Regu"/>
          <w:sz w:val="18"/>
          <w:szCs w:val="18"/>
          <w:lang w:val="it-IT" w:eastAsia="it-IT"/>
        </w:rPr>
      </w:pPr>
      <w:r w:rsidRPr="00AD1189">
        <w:rPr>
          <w:rFonts w:ascii="Verdana" w:hAnsi="Verdana" w:cs="EUAlbertina-Regu"/>
          <w:sz w:val="18"/>
          <w:szCs w:val="18"/>
          <w:lang w:val="it-IT" w:eastAsia="it-IT"/>
        </w:rPr>
        <w:t xml:space="preserve">a) nel caso di società a responsabilità limitata (diverse dalle PMI costituitesi da meno di tre anni o, ai fini dell'ammissibilità a beneficiare di aiuti al finanziamento del rischio, dalle PMI nei sette anni dalla prima vendita commerciale ammissibili a beneficiare di investimenti per il finanziamento del rischio a seguito della </w:t>
      </w:r>
      <w:r w:rsidRPr="00AD1189">
        <w:rPr>
          <w:rFonts w:ascii="Verdana" w:hAnsi="Verdana" w:cs="EUAlbertina-Regu"/>
          <w:i/>
          <w:sz w:val="18"/>
          <w:szCs w:val="18"/>
          <w:lang w:val="it-IT" w:eastAsia="it-IT"/>
        </w:rPr>
        <w:t>due diligence</w:t>
      </w:r>
      <w:r w:rsidRPr="00AD1189">
        <w:rPr>
          <w:rFonts w:ascii="Verdana" w:hAnsi="Verdana" w:cs="EUAlbertina-Regu"/>
          <w:sz w:val="18"/>
          <w:szCs w:val="18"/>
          <w:lang w:val="it-IT" w:eastAsia="it-IT"/>
        </w:rPr>
        <w:t xml:space="preserve"> da parte dell'intermediario finanziario selezionato), qualora abbia perso più della metà del capitale sociale sottoscritto a causa di perdite cumulate. Ciò si verifica quando la deduzione delle perdite cumulate dalle riserve (e da tutte le altre voci generalmente considerate come parte dei fondi propri della società) dà luogo a un importo cumulativo negativo superiore alla metà del capitale sociale sottoscritto. Ai fini della presente disposizione, per «società a responsabilità limitata» si intendono in particolare le tipologie di imprese di cui all'allegato I della direttiva 2013/34/UE (1) e, se del caso, il «capitale sociale» comprende eventuali premi di emissione;</w:t>
      </w:r>
    </w:p>
    <w:p w14:paraId="5B8192F5" w14:textId="77777777" w:rsidR="00A14380" w:rsidRPr="00AD1189" w:rsidRDefault="00A14380" w:rsidP="00A14380">
      <w:pPr>
        <w:autoSpaceDE w:val="0"/>
        <w:autoSpaceDN w:val="0"/>
        <w:adjustRightInd w:val="0"/>
        <w:spacing w:line="288" w:lineRule="auto"/>
        <w:ind w:left="567" w:hanging="284"/>
        <w:jc w:val="both"/>
        <w:rPr>
          <w:rFonts w:ascii="Verdana" w:hAnsi="Verdana" w:cs="EUAlbertina-Regu"/>
          <w:sz w:val="18"/>
          <w:szCs w:val="18"/>
          <w:lang w:val="it-IT" w:eastAsia="it-IT"/>
        </w:rPr>
      </w:pPr>
      <w:r w:rsidRPr="00AD1189">
        <w:rPr>
          <w:rFonts w:ascii="Verdana" w:hAnsi="Verdana" w:cs="EUAlbertina-Regu"/>
          <w:sz w:val="18"/>
          <w:szCs w:val="18"/>
          <w:lang w:val="it-IT" w:eastAsia="it-IT"/>
        </w:rPr>
        <w:t>b) nel caso di società in cui almeno alcuni soci abbiano la responsabilità illimitata per i debiti della società (diverse dalle PMI costituitesi da meno di tre anni o, ai fini dell'ammissibilità a beneficiare di aiuti al finanziamento del rischio, dalle PMI nei sette anni dalla prima vendita commerciale ammissibili a beneficiare di investimenti per il finanziamento del rischio a seguito della due diligence da parte dell'intermediario finanziario selezionato), qualora abbia perso più della metà dei fondi propri, quali indicati nei conti della società, a causa di perdite cumulate. Ai fini della presente disposizione, per «società in cui almeno alcuni soci abbiano la responsabilità illimitata per i debiti della società» si intendono in particolare le tipologie di imprese di cui all'allegato II della direttiva 2013/34/UE;</w:t>
      </w:r>
    </w:p>
    <w:p w14:paraId="14EFAC01" w14:textId="77777777" w:rsidR="00A14380" w:rsidRPr="00AD1189" w:rsidRDefault="00A14380" w:rsidP="00A14380">
      <w:pPr>
        <w:autoSpaceDE w:val="0"/>
        <w:autoSpaceDN w:val="0"/>
        <w:adjustRightInd w:val="0"/>
        <w:spacing w:line="288" w:lineRule="auto"/>
        <w:ind w:left="567" w:hanging="284"/>
        <w:jc w:val="both"/>
        <w:rPr>
          <w:rFonts w:ascii="Verdana" w:hAnsi="Verdana" w:cs="EUAlbertina-Regu"/>
          <w:sz w:val="18"/>
          <w:szCs w:val="18"/>
          <w:lang w:val="it-IT" w:eastAsia="it-IT"/>
        </w:rPr>
      </w:pPr>
      <w:r w:rsidRPr="00AD1189">
        <w:rPr>
          <w:rFonts w:ascii="Verdana" w:hAnsi="Verdana" w:cs="EUAlbertina-Regu"/>
          <w:sz w:val="18"/>
          <w:szCs w:val="18"/>
          <w:lang w:val="it-IT" w:eastAsia="it-IT"/>
        </w:rPr>
        <w:t>c) qualora l'impresa sia oggetto di procedura concorsuale per insolvenza o soddisfi le condizioni previste dal diritto nazionale per l'apertura nei suoi confronti di una tale procedura su richiesta dei suoi creditori;</w:t>
      </w:r>
    </w:p>
    <w:p w14:paraId="49A66486" w14:textId="77777777" w:rsidR="00A14380" w:rsidRPr="00AD1189" w:rsidRDefault="00A14380" w:rsidP="00A14380">
      <w:pPr>
        <w:autoSpaceDE w:val="0"/>
        <w:autoSpaceDN w:val="0"/>
        <w:adjustRightInd w:val="0"/>
        <w:spacing w:line="288" w:lineRule="auto"/>
        <w:ind w:left="567" w:hanging="284"/>
        <w:jc w:val="both"/>
        <w:rPr>
          <w:rFonts w:ascii="Verdana" w:hAnsi="Verdana" w:cs="EUAlbertina-Regu"/>
          <w:sz w:val="18"/>
          <w:szCs w:val="18"/>
          <w:lang w:val="it-IT" w:eastAsia="it-IT"/>
        </w:rPr>
      </w:pPr>
      <w:r w:rsidRPr="00AD1189">
        <w:rPr>
          <w:rFonts w:ascii="Verdana" w:hAnsi="Verdana" w:cs="EUAlbertina-Regu"/>
          <w:sz w:val="18"/>
          <w:szCs w:val="18"/>
          <w:lang w:val="it-IT" w:eastAsia="it-IT"/>
        </w:rPr>
        <w:t>d) qualora l'impresa abbia ricevuto un aiuto per il salvataggio e non abbia ancora rimborsato il prestito o revocato la garanzia, o abbia ricevuto un aiuto per la ristrutturazione e sia ancora soggetta a un piano di ristrutturazione;</w:t>
      </w:r>
    </w:p>
    <w:p w14:paraId="0F6B516F" w14:textId="77777777" w:rsidR="00A14380" w:rsidRPr="00AD1189" w:rsidRDefault="00A14380" w:rsidP="00A14380">
      <w:pPr>
        <w:autoSpaceDE w:val="0"/>
        <w:autoSpaceDN w:val="0"/>
        <w:adjustRightInd w:val="0"/>
        <w:spacing w:line="288" w:lineRule="auto"/>
        <w:ind w:left="567" w:hanging="284"/>
        <w:jc w:val="both"/>
        <w:rPr>
          <w:rFonts w:ascii="Verdana" w:hAnsi="Verdana" w:cs="EUAlbertina-Regu"/>
          <w:sz w:val="18"/>
          <w:szCs w:val="18"/>
          <w:lang w:val="it-IT" w:eastAsia="it-IT"/>
        </w:rPr>
      </w:pPr>
      <w:r w:rsidRPr="00AD1189">
        <w:rPr>
          <w:rFonts w:ascii="Verdana" w:hAnsi="Verdana" w:cs="EUAlbertina-Regu"/>
          <w:sz w:val="18"/>
          <w:szCs w:val="18"/>
          <w:lang w:val="it-IT" w:eastAsia="it-IT"/>
        </w:rPr>
        <w:t>e) nel caso di un'impresa diversa da una PMI, qualora, negli ultimi due anni:</w:t>
      </w:r>
    </w:p>
    <w:p w14:paraId="231FC041" w14:textId="77777777" w:rsidR="00A14380" w:rsidRPr="00AD1189" w:rsidRDefault="00A14380" w:rsidP="00A14380">
      <w:pPr>
        <w:autoSpaceDE w:val="0"/>
        <w:autoSpaceDN w:val="0"/>
        <w:adjustRightInd w:val="0"/>
        <w:spacing w:line="288" w:lineRule="auto"/>
        <w:ind w:left="567"/>
        <w:jc w:val="both"/>
        <w:rPr>
          <w:rFonts w:ascii="Verdana" w:hAnsi="Verdana" w:cs="EUAlbertina-Regu"/>
          <w:sz w:val="18"/>
          <w:szCs w:val="18"/>
          <w:lang w:val="it-IT" w:eastAsia="it-IT"/>
        </w:rPr>
      </w:pPr>
      <w:r w:rsidRPr="00AD1189">
        <w:rPr>
          <w:rFonts w:ascii="Verdana" w:hAnsi="Verdana" w:cs="EUAlbertina-Regu"/>
          <w:sz w:val="18"/>
          <w:szCs w:val="18"/>
          <w:lang w:val="it-IT" w:eastAsia="it-IT"/>
        </w:rPr>
        <w:t>1) il rapporto debito/patrimonio netto contabile dell'impresa sia stato superiore a 7,5; e</w:t>
      </w:r>
    </w:p>
    <w:p w14:paraId="141F488B" w14:textId="77777777" w:rsidR="00323681" w:rsidRPr="00AD1189" w:rsidRDefault="00A14380" w:rsidP="00A14380">
      <w:pPr>
        <w:spacing w:after="60"/>
        <w:jc w:val="center"/>
        <w:rPr>
          <w:rFonts w:ascii="Verdana" w:hAnsi="Verdana"/>
          <w:b/>
          <w:bCs/>
          <w:color w:val="333333"/>
          <w:sz w:val="27"/>
          <w:szCs w:val="27"/>
          <w:lang w:val="it-IT"/>
        </w:rPr>
      </w:pPr>
      <w:r w:rsidRPr="00AD1189">
        <w:rPr>
          <w:rFonts w:ascii="Verdana" w:hAnsi="Verdana" w:cs="EUAlbertina-Regu"/>
          <w:sz w:val="18"/>
          <w:szCs w:val="18"/>
          <w:lang w:val="it-IT" w:eastAsia="it-IT"/>
        </w:rPr>
        <w:t>2) il quoziente di copertura degli interessi dell'impresa (EBITDA/interessi) sia stato inferiore a 1,0.</w:t>
      </w:r>
      <w:r w:rsidRPr="00AD1189">
        <w:rPr>
          <w:rFonts w:ascii="Verdana" w:hAnsi="Verdana"/>
          <w:b/>
          <w:bCs/>
          <w:i/>
          <w:iCs/>
          <w:sz w:val="26"/>
          <w:szCs w:val="26"/>
          <w:u w:val="single"/>
          <w:lang w:val="it-IT"/>
        </w:rPr>
        <w:br w:type="page"/>
      </w:r>
      <w:bookmarkStart w:id="2" w:name="All1"/>
      <w:bookmarkEnd w:id="2"/>
      <w:r w:rsidR="00323681" w:rsidRPr="00AD1189">
        <w:rPr>
          <w:rFonts w:ascii="Verdana" w:hAnsi="Verdana"/>
          <w:b/>
          <w:bCs/>
          <w:color w:val="333333"/>
          <w:sz w:val="27"/>
          <w:szCs w:val="27"/>
          <w:lang w:val="it-IT"/>
        </w:rPr>
        <w:lastRenderedPageBreak/>
        <w:t>Allegato I del Reg. UE n. 651/2014</w:t>
      </w:r>
    </w:p>
    <w:p w14:paraId="0F2EC88D" w14:textId="77777777" w:rsidR="00323681" w:rsidRPr="00AD1189" w:rsidRDefault="00323681" w:rsidP="00323681">
      <w:pPr>
        <w:pStyle w:val="Titolo5"/>
        <w:spacing w:line="195" w:lineRule="atLeast"/>
        <w:jc w:val="center"/>
        <w:rPr>
          <w:rFonts w:ascii="Verdana" w:hAnsi="Verdana"/>
          <w:b w:val="0"/>
          <w:bCs w:val="0"/>
          <w:sz w:val="29"/>
          <w:szCs w:val="29"/>
          <w:u w:val="single"/>
          <w:lang w:val="it-IT"/>
        </w:rPr>
      </w:pPr>
      <w:r w:rsidRPr="00AD1189">
        <w:rPr>
          <w:rFonts w:ascii="Verdana" w:hAnsi="Verdana"/>
          <w:u w:val="single"/>
          <w:lang w:val="it-IT"/>
        </w:rPr>
        <w:t>Definizione di Pmi</w:t>
      </w:r>
    </w:p>
    <w:p w14:paraId="10D08AB7"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b/>
          <w:bCs/>
          <w:sz w:val="18"/>
          <w:szCs w:val="18"/>
          <w:lang w:val="it-IT"/>
        </w:rPr>
        <w:t>Articolo 1</w:t>
      </w:r>
    </w:p>
    <w:p w14:paraId="2B663884"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b/>
          <w:bCs/>
          <w:sz w:val="18"/>
          <w:szCs w:val="18"/>
          <w:lang w:val="it-IT"/>
        </w:rPr>
        <w:t>Impresa</w:t>
      </w:r>
    </w:p>
    <w:p w14:paraId="0B92F5F9"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Si considera impresa qualsiasi entità che eserciti un'attività economica, indipendentemente dalla sua forma giuridica. In particolare sono considerate tali le entità che esercitano un'attività artigianale o altre attività a titolo individuale o familiare, le società di persone o le associazioni che esercitano regolarmente un'attività economica.</w:t>
      </w:r>
    </w:p>
    <w:p w14:paraId="1FF31904"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b/>
          <w:bCs/>
          <w:sz w:val="18"/>
          <w:szCs w:val="18"/>
          <w:lang w:val="it-IT"/>
        </w:rPr>
        <w:t>Articolo 2</w:t>
      </w:r>
    </w:p>
    <w:p w14:paraId="4C1373D6"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b/>
          <w:bCs/>
          <w:sz w:val="18"/>
          <w:szCs w:val="18"/>
          <w:lang w:val="it-IT"/>
        </w:rPr>
        <w:t>Effettivi e soglie finanziarie che definiscono le categorie di imprese</w:t>
      </w:r>
    </w:p>
    <w:p w14:paraId="214FBA3A"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1. La categoria delle microimprese, delle piccole imprese e delle medie imprese (Pmi) è costituita da imprese che occupano meno di 250 persone, il cui fatturato annuo non supera i 50 milioni di Eur e/o il cui totale di bilancio annuo non supera i 43 milioni di Eur.</w:t>
      </w:r>
    </w:p>
    <w:p w14:paraId="0AA8029D"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2. All'interno della categoria delle Pmi, si definisce piccola impresa un'impresa che occupa meno di 50 persone e che realizza un fatturato annuo e/o un totale di bilancio annuo non superiori a 10 milioni di Eur.</w:t>
      </w:r>
    </w:p>
    <w:p w14:paraId="6A78F5B5"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3. All'interno della categoria delle Pmi, si definisce microimpresa un'impresa che occupa meno di 10 persone e che realizza un fatturato annuo e/o un totale di bilancio annuo non superiori a 2 milioni di Eur.</w:t>
      </w:r>
    </w:p>
    <w:p w14:paraId="3D771531"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b/>
          <w:bCs/>
          <w:sz w:val="18"/>
          <w:szCs w:val="18"/>
          <w:lang w:val="it-IT"/>
        </w:rPr>
        <w:t>Articolo 3</w:t>
      </w:r>
    </w:p>
    <w:p w14:paraId="1C74DCFB"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b/>
          <w:bCs/>
          <w:sz w:val="18"/>
          <w:szCs w:val="18"/>
          <w:lang w:val="it-IT"/>
        </w:rPr>
        <w:t>Tipi di imprese considerati ai fini del calcolo degli effettivi e degli importi finanziari</w:t>
      </w:r>
    </w:p>
    <w:p w14:paraId="4A4E5D67"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1. Si definisce "impresa autonoma" qualsiasi impresa non classificata come impresa associata ai sensi del paragrafo 2 oppure come impresa collegata ai sensi del paragrafo 3.</w:t>
      </w:r>
    </w:p>
    <w:p w14:paraId="3B62188D"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2. Si definiscono "imprese associate" tutte le imprese non classificate come imprese collegate ai sensi del paragrafo 3 e tra le quali esiste la relazione seguente: un'impresa (impresa a monte) detiene, da sola o insieme a una o più imprese collegate ai sensi del paragrafo 3, almeno il 25% del capitale o dei diritti di voto di un'altra impresa (impresa a valle).</w:t>
      </w:r>
    </w:p>
    <w:p w14:paraId="3D54B4C9"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Un'impresa può tuttavia essere definita autonoma, dunque priva di imprese associate, anche se viene raggiunta o superata la soglia del 25% dalle categorie di investitori elencate qui di seguito, a condizione che tali investitori non siano individualmente o congiuntamente collegati ai sensi del paragrafo 3 con l'impresa in questione:</w:t>
      </w:r>
    </w:p>
    <w:p w14:paraId="75A85B82"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a) società pubbliche di partecipazione, società di capitale di rischio, persone fisiche o gruppi di persone fisiche esercitanti regolare attività di investimento in capitali di rischio che investono fondi propri in imprese non quotate ("business angels"), a condizione che il totale investito dai suddetti "business angels" in una stessa impresa non superi 1 250 000 Eur;</w:t>
      </w:r>
    </w:p>
    <w:p w14:paraId="56CB77EC"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b) università o centri di ricerca senza scopo di lucro;</w:t>
      </w:r>
    </w:p>
    <w:p w14:paraId="56C46F93"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c) investitori istituzionali, compresi i fondi di sviluppo regionale;</w:t>
      </w:r>
    </w:p>
    <w:p w14:paraId="48F9483F"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d) autorità locali autonome aventi un bilancio annuale inferiore a 10 milioni di Eur</w:t>
      </w:r>
      <w:r w:rsidR="009B65A6" w:rsidRPr="00AD1189">
        <w:rPr>
          <w:rFonts w:ascii="Verdana" w:hAnsi="Verdana"/>
          <w:sz w:val="18"/>
          <w:szCs w:val="18"/>
          <w:lang w:val="it-IT"/>
        </w:rPr>
        <w:t>o</w:t>
      </w:r>
      <w:r w:rsidRPr="00AD1189">
        <w:rPr>
          <w:rFonts w:ascii="Verdana" w:hAnsi="Verdana"/>
          <w:sz w:val="18"/>
          <w:szCs w:val="18"/>
          <w:lang w:val="it-IT"/>
        </w:rPr>
        <w:t xml:space="preserve"> e meno di 5 000 abitanti.</w:t>
      </w:r>
    </w:p>
    <w:p w14:paraId="1E557DAB"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3. Si definiscono "imprese collegate" le imprese fra le quali esiste una delle relazioni seguenti:</w:t>
      </w:r>
    </w:p>
    <w:p w14:paraId="50C2C85C"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a) un'impresa detiene la maggioranza dei diritti di voto degli azionisti o soci di un'altra impresa;</w:t>
      </w:r>
    </w:p>
    <w:p w14:paraId="5B8D56F3"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b) un'impresa ha il diritto di nominare o revocare la maggioranza dei membri del consiglio di amministrazione, direzione o sorveglianza di un'altra impresa;</w:t>
      </w:r>
    </w:p>
    <w:p w14:paraId="584D86D6"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c) un'impresa ha il diritto di esercitare un'influenza dominante su un'altra impresa in virtù di un contratto concluso con quest'ultima oppure in virtù di una clausola dello statuto di quest'ultima;</w:t>
      </w:r>
    </w:p>
    <w:p w14:paraId="313AA26D"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d) un'impresa azionista o socia di un'altra impresa controlla da sola, in virtù di un accordo stipulato con altri azionisti o soci dell'altra impresa, la maggioranza dei diritti di voto degli azionisti o soci di quest'ultima.</w:t>
      </w:r>
    </w:p>
    <w:p w14:paraId="3175EB8B"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Sussiste una presunzione juris tantum che non vi sia influenza dominante qualora gli investitori di cui al paragrafo 2, secondo comma, non intervengano direttamente o indirettamente nella gestione dell'impresa in questione, fermi restando i diritti che essi detengono in quanto azionisti.</w:t>
      </w:r>
    </w:p>
    <w:p w14:paraId="13D9F2F7"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Le imprese fra le quali intercorre una delle relazioni di cui al primo comma per il tramite di una o più altre imprese, o degli investitori di cui al paragrafo 2, sono anch'esse considerate imprese collegate.</w:t>
      </w:r>
    </w:p>
    <w:p w14:paraId="2B4A9B70"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 xml:space="preserve">Le imprese fra le quali intercorre una delle suddette relazioni per il tramite di una persona fisica o di un gruppo di persone fisiche che agiscono di concerto sono anch'esse considerate imprese collegate, a patto </w:t>
      </w:r>
      <w:r w:rsidRPr="00AD1189">
        <w:rPr>
          <w:rFonts w:ascii="Verdana" w:hAnsi="Verdana"/>
          <w:sz w:val="18"/>
          <w:szCs w:val="18"/>
          <w:lang w:val="it-IT"/>
        </w:rPr>
        <w:lastRenderedPageBreak/>
        <w:t>che esercitino le loro attività o una parte delle loro attività sullo stesso mercato rilevante o su mercati contigui.</w:t>
      </w:r>
    </w:p>
    <w:p w14:paraId="6839E9E2"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Si considera "mercato contiguo" il mercato di un prodotto o servizio situato direttamente a monte o a valle del mercato rilevante.</w:t>
      </w:r>
    </w:p>
    <w:p w14:paraId="10CE66E9"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4. Salvo nei casi contemplati al paragrafo 2, secondo comma, un'impresa non può essere considerata una Pmi se almeno il 25% del suo capitale o dei suoi diritti di voto è controllato direttamente o indirettamente da uno o più enti pubblici, a titolo individuale o congiuntamente.</w:t>
      </w:r>
    </w:p>
    <w:p w14:paraId="594EAA05"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5. Le imprese possono dichiarare il loro status di impresa autonoma, associata o collegata, nonché i dati relativi alle soglie di cui all'articolo 2. Tale dichiarazione può essere resa anche se la dispersione del capitale non permette l'individuazione esatta dei suoi detentori, dato che l'impresa può dichiarare in buona fede di supporre legittimamente di non essere detenuta al 25%, o oltre, da una o più imprese collegate fra loro. La dichiarazione non pregiudica i controlli o le verifiche previsti dalle normative nazionali o dell'Unione.</w:t>
      </w:r>
    </w:p>
    <w:p w14:paraId="39DD768E"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b/>
          <w:bCs/>
          <w:sz w:val="18"/>
          <w:szCs w:val="18"/>
          <w:lang w:val="it-IT"/>
        </w:rPr>
        <w:t>Articolo 4</w:t>
      </w:r>
    </w:p>
    <w:p w14:paraId="0019FF48"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b/>
          <w:bCs/>
          <w:sz w:val="18"/>
          <w:szCs w:val="18"/>
          <w:lang w:val="it-IT"/>
        </w:rPr>
        <w:t>Dati utilizzati per il calcolo degli effettivi e degli importi finanziari e periodo di riferimento</w:t>
      </w:r>
    </w:p>
    <w:p w14:paraId="00630A88"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1. I dati impiegati per calcolare gli effettivi e gli importi finanziari sono quelli riguardanti l'ultimo esercizio contabile chiuso e calcolati su base annua. Tali dati sono presi in considerazione a partire dalla data di chiusura dei conti. L'importo del fatturato è calcolato al netto dell'imposta sul valore aggiunto (Iva) e di altre imposte indirette.</w:t>
      </w:r>
    </w:p>
    <w:p w14:paraId="7297BEAC"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2. Se, alla data di chiusura dei conti, un'impresa constata di aver superato su base annua le soglie degli effettivi o le soglie finanziarie di cui all'articolo 2, o di essere scesa al di sotto di tali soglie, essa perde o acquisisce la qualifica di media, piccola o microimpresa solo se questo scostamento avviene per due esercizi consecutivi.</w:t>
      </w:r>
    </w:p>
    <w:p w14:paraId="427ACEB3"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3. Se si tratta di un'impresa di nuova costituzione i cui conti non sono ancora stati chiusi, i dati in questione sono oggetto di una stima in buona fede ad esercizio in corso.</w:t>
      </w:r>
    </w:p>
    <w:p w14:paraId="7C58717B"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b/>
          <w:bCs/>
          <w:sz w:val="18"/>
          <w:szCs w:val="18"/>
          <w:lang w:val="it-IT"/>
        </w:rPr>
        <w:t>Articolo 5</w:t>
      </w:r>
    </w:p>
    <w:p w14:paraId="68066E52"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b/>
          <w:bCs/>
          <w:sz w:val="18"/>
          <w:szCs w:val="18"/>
          <w:lang w:val="it-IT"/>
        </w:rPr>
        <w:t>Effettivi</w:t>
      </w:r>
    </w:p>
    <w:p w14:paraId="59C33CB1"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Gli effettivi corrispondono al numero di unità lavorative/anno (Ula), ovvero al numero di persone che, durante tutto l'esercizio in questione, hanno lavorato nell'impresa o per conto di essa a tempo pieno. Il lavoro dei dipendenti che non hanno lavorato durante tutto l'esercizio oppure che hanno lavorato a tempo parziale, a prescindere dalla durata, o come lavoratori stagionali, è contabilizzato in frazioni di Ula. Gli effettivi sono composti:</w:t>
      </w:r>
    </w:p>
    <w:p w14:paraId="31FC4AA3"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a) dai dipendenti dell'impresa;</w:t>
      </w:r>
    </w:p>
    <w:p w14:paraId="36C81E1D"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b) dalle persone che lavorano per l'impresa, ne sono dipendenti e, per la legislazione nazionale, sono considerati come gli altri dipendenti dell'impresa;</w:t>
      </w:r>
    </w:p>
    <w:p w14:paraId="363822A4"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c) dai proprietari gestori;</w:t>
      </w:r>
    </w:p>
    <w:p w14:paraId="2295BAD5"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d) dai soci che svolgono un'attività regolare nell'impresa e beneficiano di vantaggi finanziari da essa forniti.</w:t>
      </w:r>
    </w:p>
    <w:p w14:paraId="652D3B45"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Gli apprendisti con contratto di apprendistato o gli studenti con contratto di formazione non sono contabilizzati come facenti parte degli effettivi. La durata dei congedi di maternità o dei congedi parentali non è contabilizzata.</w:t>
      </w:r>
    </w:p>
    <w:p w14:paraId="1347A142"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b/>
          <w:bCs/>
          <w:sz w:val="18"/>
          <w:szCs w:val="18"/>
          <w:lang w:val="it-IT"/>
        </w:rPr>
        <w:t>Articolo 6</w:t>
      </w:r>
    </w:p>
    <w:p w14:paraId="3E0216A0"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b/>
          <w:bCs/>
          <w:sz w:val="18"/>
          <w:szCs w:val="18"/>
          <w:lang w:val="it-IT"/>
        </w:rPr>
        <w:t>Determinazione dei dati dell'impresa</w:t>
      </w:r>
    </w:p>
    <w:p w14:paraId="712AD40F"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1. Per le imprese autonome, i dati, compresi quelli relativi al numero degli effettivi, vengono determinati esclusivamente in base ai conti dell'impresa stessa.</w:t>
      </w:r>
    </w:p>
    <w:p w14:paraId="13163EC9"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2. Per le imprese associate o collegate, i dati, compresi quelli relativi al calcolo degli effettivi, sono determinati sulla base dei conti e di altri dati dell'impresa oppure, se disponibili, sulla base dei conti consolidati dell'impresa o di conti consolidati in cui l'impresa è ripresa tramite consolidamento.</w:t>
      </w:r>
    </w:p>
    <w:p w14:paraId="577357E5"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Ai dati di cui al primo comma si aggregano i dati delle eventuali imprese associate dell'impresa in questione, situate immediatamente a monte o a valle di quest'ultima. L'aggregazione è effettuata in proporzione alla percentuale di partecipazione al capitale o alla percentuale di diritti di voto detenuti (la più elevata fra le due). Per le partecipazioni incrociate, si applica la percentuale più elevata.</w:t>
      </w:r>
    </w:p>
    <w:p w14:paraId="7EFFD2D7"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Ai dati di cui al primo e al secondo comma si aggiunge il 100% dei dati relativi alle eventuali imprese direttamente o indirettamente collegate all'impresa in questione che non siano già stati ripresi nei conti tramite consolidamento.</w:t>
      </w:r>
    </w:p>
    <w:p w14:paraId="37487C77"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lastRenderedPageBreak/>
        <w:t>3. Ai fini dell'applicazione del paragrafo 2, i dati delle imprese associate dell'impresa in questione risultano dai loro conti e da altri dati, consolidati se disponibili in tale forma. A questi si aggiunge il 100% dei dati relativi alle imprese collegate a tali imprese associate, a meno che i loro dati contabili non siano già stati ripresi tramite consolidamento.</w:t>
      </w:r>
    </w:p>
    <w:p w14:paraId="72DBAC88"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Sempre ai fini dell'applicazione del paragrafo 2, i dati delle imprese collegate all'impresa in questione risultano dai loro conti e da altri dati, consolidati se disponibili in tale forma. Ad essi, vengono aggregati, in modo proporzionale, i dati delle eventuali imprese associate di tali imprese collegate situate immediatamente a monte o a valle di queste ultime, se non sono già stati ripresi nei conti consolidati in proporzione almeno equivalente alla percentuale definita al paragrafo 2, secondo comma.</w:t>
      </w:r>
    </w:p>
    <w:p w14:paraId="7076CC4C" w14:textId="77777777" w:rsidR="00323681" w:rsidRPr="00AD1189" w:rsidRDefault="00323681" w:rsidP="00323681">
      <w:pPr>
        <w:spacing w:line="288" w:lineRule="auto"/>
        <w:jc w:val="both"/>
        <w:rPr>
          <w:rFonts w:ascii="Verdana" w:hAnsi="Verdana"/>
          <w:sz w:val="18"/>
          <w:szCs w:val="18"/>
          <w:lang w:val="it-IT"/>
        </w:rPr>
      </w:pPr>
      <w:r w:rsidRPr="00AD1189">
        <w:rPr>
          <w:rFonts w:ascii="Verdana" w:hAnsi="Verdana"/>
          <w:sz w:val="18"/>
          <w:szCs w:val="18"/>
          <w:lang w:val="it-IT"/>
        </w:rPr>
        <w:t>4. Se dai conti consolidati non risultano dati relativi agli effettivi di una determinata impresa, il calcolo di tali dati si effettua aggregando in modo proporzionale i dati relativi alle imprese cui essa è associata e aggiungendo quelli relativi alle imprese con le quali essa è collegata.</w:t>
      </w:r>
    </w:p>
    <w:p w14:paraId="18887939" w14:textId="77777777" w:rsidR="00323681" w:rsidRPr="00AD1189" w:rsidRDefault="00323681" w:rsidP="00C80C26">
      <w:pPr>
        <w:spacing w:after="60"/>
        <w:jc w:val="center"/>
        <w:rPr>
          <w:b/>
          <w:u w:val="single"/>
          <w:lang w:val="it-IT" w:eastAsia="it-IT"/>
        </w:rPr>
      </w:pPr>
    </w:p>
    <w:p w14:paraId="469F2BB1" w14:textId="77777777" w:rsidR="00A14380" w:rsidRPr="00AD1189" w:rsidRDefault="00A14380" w:rsidP="00323681">
      <w:pPr>
        <w:spacing w:before="225" w:line="195" w:lineRule="atLeast"/>
        <w:jc w:val="center"/>
        <w:outlineLvl w:val="3"/>
        <w:rPr>
          <w:rFonts w:ascii="Verdana" w:hAnsi="Verdana"/>
          <w:b/>
          <w:bCs/>
          <w:color w:val="333333"/>
          <w:sz w:val="27"/>
          <w:szCs w:val="27"/>
          <w:lang w:val="it-IT"/>
        </w:rPr>
      </w:pPr>
      <w:bookmarkStart w:id="3" w:name="C3S5"/>
      <w:bookmarkEnd w:id="3"/>
    </w:p>
    <w:p w14:paraId="635BF0AD" w14:textId="77777777" w:rsidR="00323681" w:rsidRPr="00AD1189" w:rsidRDefault="00323681" w:rsidP="00323681">
      <w:pPr>
        <w:spacing w:before="225" w:line="195" w:lineRule="atLeast"/>
        <w:jc w:val="center"/>
        <w:outlineLvl w:val="3"/>
        <w:rPr>
          <w:rFonts w:ascii="Verdana" w:hAnsi="Verdana"/>
          <w:b/>
          <w:bCs/>
          <w:color w:val="333333"/>
          <w:sz w:val="27"/>
          <w:szCs w:val="27"/>
          <w:lang w:val="it-IT"/>
        </w:rPr>
      </w:pPr>
      <w:r w:rsidRPr="00AD1189">
        <w:rPr>
          <w:rFonts w:ascii="Verdana" w:hAnsi="Verdana"/>
          <w:b/>
          <w:bCs/>
          <w:color w:val="333333"/>
          <w:sz w:val="27"/>
          <w:szCs w:val="27"/>
          <w:lang w:val="it-IT"/>
        </w:rPr>
        <w:t>Sezione 5 del Reg. UE n. 651/2014</w:t>
      </w:r>
    </w:p>
    <w:p w14:paraId="592D12B5" w14:textId="77777777" w:rsidR="00323681" w:rsidRPr="00AD1189" w:rsidRDefault="00323681" w:rsidP="00323681">
      <w:pPr>
        <w:pStyle w:val="Titolo5"/>
        <w:spacing w:line="195" w:lineRule="atLeast"/>
        <w:jc w:val="center"/>
        <w:rPr>
          <w:rFonts w:ascii="Verdana" w:hAnsi="Verdana"/>
          <w:b w:val="0"/>
          <w:bCs w:val="0"/>
          <w:color w:val="000000"/>
          <w:sz w:val="29"/>
          <w:szCs w:val="29"/>
          <w:u w:val="single"/>
          <w:lang w:val="it-IT"/>
        </w:rPr>
      </w:pPr>
      <w:r w:rsidRPr="00AD1189">
        <w:rPr>
          <w:rFonts w:ascii="Verdana" w:hAnsi="Verdana"/>
          <w:u w:val="single"/>
          <w:lang w:val="it-IT"/>
        </w:rPr>
        <w:t>Aiuti alla formazione</w:t>
      </w:r>
    </w:p>
    <w:p w14:paraId="31339F3E" w14:textId="77777777" w:rsidR="00323681" w:rsidRPr="00AD1189" w:rsidRDefault="00323681" w:rsidP="00323681">
      <w:pPr>
        <w:spacing w:before="150" w:after="30" w:line="195" w:lineRule="atLeast"/>
        <w:outlineLvl w:val="4"/>
        <w:rPr>
          <w:rFonts w:ascii="Verdana" w:hAnsi="Verdana"/>
          <w:b/>
          <w:bCs/>
          <w:color w:val="333333"/>
          <w:lang w:val="it-IT"/>
        </w:rPr>
      </w:pPr>
      <w:bookmarkStart w:id="4" w:name="Art31"/>
      <w:bookmarkEnd w:id="4"/>
      <w:r w:rsidRPr="00AD1189">
        <w:rPr>
          <w:rFonts w:ascii="Verdana" w:hAnsi="Verdana"/>
          <w:b/>
          <w:bCs/>
          <w:color w:val="333333"/>
          <w:lang w:val="it-IT"/>
        </w:rPr>
        <w:t>Articolo 31</w:t>
      </w:r>
    </w:p>
    <w:p w14:paraId="2470E02C" w14:textId="77777777" w:rsidR="00323681" w:rsidRPr="00AD1189" w:rsidRDefault="00323681" w:rsidP="00323681">
      <w:pPr>
        <w:pStyle w:val="Titolo6"/>
        <w:spacing w:line="195" w:lineRule="atLeast"/>
        <w:rPr>
          <w:rFonts w:ascii="Verdana" w:hAnsi="Verdana"/>
          <w:sz w:val="20"/>
          <w:szCs w:val="20"/>
          <w:lang w:val="it-IT"/>
        </w:rPr>
      </w:pPr>
      <w:r w:rsidRPr="00AD1189">
        <w:rPr>
          <w:rFonts w:ascii="Verdana" w:hAnsi="Verdana"/>
          <w:sz w:val="20"/>
          <w:szCs w:val="20"/>
          <w:lang w:val="it-IT"/>
        </w:rPr>
        <w:t>Aiuti alla formazione</w:t>
      </w:r>
    </w:p>
    <w:p w14:paraId="1954B8E0" w14:textId="77777777" w:rsidR="00323681" w:rsidRPr="00AD1189" w:rsidRDefault="00323681" w:rsidP="00323681">
      <w:pPr>
        <w:spacing w:line="288" w:lineRule="auto"/>
        <w:jc w:val="both"/>
        <w:rPr>
          <w:rFonts w:ascii="Verdana" w:hAnsi="Verdana"/>
          <w:sz w:val="20"/>
          <w:szCs w:val="20"/>
          <w:lang w:val="it-IT"/>
        </w:rPr>
      </w:pPr>
      <w:r w:rsidRPr="00AD1189">
        <w:rPr>
          <w:rFonts w:ascii="Verdana" w:hAnsi="Verdana"/>
          <w:b/>
          <w:bCs/>
          <w:sz w:val="20"/>
          <w:szCs w:val="20"/>
          <w:lang w:val="it-IT"/>
        </w:rPr>
        <w:t>1.</w:t>
      </w:r>
      <w:r w:rsidRPr="00AD1189">
        <w:rPr>
          <w:rFonts w:ascii="Verdana" w:hAnsi="Verdana"/>
          <w:sz w:val="20"/>
          <w:szCs w:val="20"/>
          <w:lang w:val="it-IT"/>
        </w:rPr>
        <w:t xml:space="preserve"> Gli aiuti alla formazione sono compatibili con il mercato interno ai sensi dell'articolo 107, paragrafo 3, del trattato e sono esentati dall'obbligo di notifica di cui all'articolo 108, paragrafo 3, del trattato purché soddisfino le condizioni di cui al presente articolo e al capo I.</w:t>
      </w:r>
    </w:p>
    <w:p w14:paraId="62452863" w14:textId="77777777" w:rsidR="00323681" w:rsidRPr="00AD1189" w:rsidRDefault="00323681" w:rsidP="00323681">
      <w:pPr>
        <w:spacing w:line="288" w:lineRule="auto"/>
        <w:jc w:val="both"/>
        <w:rPr>
          <w:rFonts w:ascii="Verdana" w:hAnsi="Verdana"/>
          <w:sz w:val="20"/>
          <w:szCs w:val="20"/>
          <w:lang w:val="it-IT"/>
        </w:rPr>
      </w:pPr>
      <w:r w:rsidRPr="00AD1189">
        <w:rPr>
          <w:rFonts w:ascii="Verdana" w:hAnsi="Verdana"/>
          <w:b/>
          <w:bCs/>
          <w:sz w:val="20"/>
          <w:szCs w:val="20"/>
          <w:lang w:val="it-IT"/>
        </w:rPr>
        <w:t>2.</w:t>
      </w:r>
      <w:r w:rsidRPr="00AD1189">
        <w:rPr>
          <w:rFonts w:ascii="Verdana" w:hAnsi="Verdana"/>
          <w:sz w:val="20"/>
          <w:szCs w:val="20"/>
          <w:lang w:val="it-IT"/>
        </w:rPr>
        <w:t xml:space="preserve"> Non sono concessi aiuti per le formazioni organizzate dalle imprese per conformarsi alla normativa nazionale obbligatoria in materia di formazione.</w:t>
      </w:r>
    </w:p>
    <w:p w14:paraId="122B54F4" w14:textId="77777777" w:rsidR="00323681" w:rsidRPr="00AD1189" w:rsidRDefault="00323681" w:rsidP="00323681">
      <w:pPr>
        <w:spacing w:line="288" w:lineRule="auto"/>
        <w:jc w:val="both"/>
        <w:rPr>
          <w:rFonts w:ascii="Verdana" w:hAnsi="Verdana"/>
          <w:sz w:val="20"/>
          <w:szCs w:val="20"/>
          <w:lang w:val="it-IT"/>
        </w:rPr>
      </w:pPr>
      <w:r w:rsidRPr="00AD1189">
        <w:rPr>
          <w:rFonts w:ascii="Verdana" w:hAnsi="Verdana"/>
          <w:b/>
          <w:bCs/>
          <w:sz w:val="20"/>
          <w:szCs w:val="20"/>
          <w:lang w:val="it-IT"/>
        </w:rPr>
        <w:t>3.</w:t>
      </w:r>
      <w:r w:rsidRPr="00AD1189">
        <w:rPr>
          <w:rFonts w:ascii="Verdana" w:hAnsi="Verdana"/>
          <w:sz w:val="20"/>
          <w:szCs w:val="20"/>
          <w:lang w:val="it-IT"/>
        </w:rPr>
        <w:t xml:space="preserve"> Sono ammissibili i seguenti costi:</w:t>
      </w:r>
    </w:p>
    <w:p w14:paraId="2366D934" w14:textId="77777777" w:rsidR="00323681" w:rsidRPr="00AD1189" w:rsidRDefault="00323681" w:rsidP="00323681">
      <w:pPr>
        <w:spacing w:line="288" w:lineRule="auto"/>
        <w:jc w:val="both"/>
        <w:rPr>
          <w:rFonts w:ascii="Verdana" w:hAnsi="Verdana"/>
          <w:sz w:val="20"/>
          <w:szCs w:val="20"/>
          <w:lang w:val="it-IT"/>
        </w:rPr>
      </w:pPr>
      <w:r w:rsidRPr="00AD1189">
        <w:rPr>
          <w:rFonts w:ascii="Verdana" w:hAnsi="Verdana"/>
          <w:sz w:val="20"/>
          <w:szCs w:val="20"/>
          <w:lang w:val="it-IT"/>
        </w:rPr>
        <w:t>a) le spese di personale relative ai formatori per le ore di partecipazione alla formazione;</w:t>
      </w:r>
    </w:p>
    <w:p w14:paraId="3BA75B16" w14:textId="77777777" w:rsidR="00323681" w:rsidRPr="00AD1189" w:rsidRDefault="00323681" w:rsidP="00323681">
      <w:pPr>
        <w:spacing w:line="288" w:lineRule="auto"/>
        <w:jc w:val="both"/>
        <w:rPr>
          <w:rFonts w:ascii="Verdana" w:hAnsi="Verdana"/>
          <w:sz w:val="20"/>
          <w:szCs w:val="20"/>
          <w:lang w:val="it-IT"/>
        </w:rPr>
      </w:pPr>
      <w:r w:rsidRPr="00AD1189">
        <w:rPr>
          <w:rFonts w:ascii="Verdana" w:hAnsi="Verdana"/>
          <w:sz w:val="20"/>
          <w:szCs w:val="20"/>
          <w:lang w:val="it-IT"/>
        </w:rPr>
        <w:t>b) i costi di esercizio relativi a formatori e partecipanti alla formazione direttamente connessi al progetto di formazione, quali le spese di viaggio, i materiali e le forniture con attinenza diretta al progetto, l'ammortamento degli strumenti e delle attrezzature per la quota da riferire al loro uso esclusivo per il progetto di formazione. Sono escluse le spese di alloggio, ad eccezione delle spese di alloggio minime necessarie per i partecipanti che sono lavoratori con disabilità;</w:t>
      </w:r>
    </w:p>
    <w:p w14:paraId="1E5E2181" w14:textId="77777777" w:rsidR="00323681" w:rsidRPr="00AD1189" w:rsidRDefault="00323681" w:rsidP="00323681">
      <w:pPr>
        <w:spacing w:line="288" w:lineRule="auto"/>
        <w:jc w:val="both"/>
        <w:rPr>
          <w:rFonts w:ascii="Verdana" w:hAnsi="Verdana"/>
          <w:sz w:val="20"/>
          <w:szCs w:val="20"/>
          <w:lang w:val="it-IT"/>
        </w:rPr>
      </w:pPr>
      <w:r w:rsidRPr="00AD1189">
        <w:rPr>
          <w:rFonts w:ascii="Verdana" w:hAnsi="Verdana"/>
          <w:sz w:val="20"/>
          <w:szCs w:val="20"/>
          <w:lang w:val="it-IT"/>
        </w:rPr>
        <w:t>c) i costi dei servizi di consulenza connessi al progetto di formazione;</w:t>
      </w:r>
    </w:p>
    <w:p w14:paraId="1C38026B" w14:textId="77777777" w:rsidR="00323681" w:rsidRPr="00AD1189" w:rsidRDefault="00323681" w:rsidP="00323681">
      <w:pPr>
        <w:spacing w:line="288" w:lineRule="auto"/>
        <w:jc w:val="both"/>
        <w:rPr>
          <w:rFonts w:ascii="Verdana" w:hAnsi="Verdana"/>
          <w:sz w:val="20"/>
          <w:szCs w:val="20"/>
          <w:lang w:val="it-IT"/>
        </w:rPr>
      </w:pPr>
      <w:r w:rsidRPr="00AD1189">
        <w:rPr>
          <w:rFonts w:ascii="Verdana" w:hAnsi="Verdana"/>
          <w:sz w:val="20"/>
          <w:szCs w:val="20"/>
          <w:lang w:val="it-IT"/>
        </w:rPr>
        <w:t>d) le spese di personale relative ai partecipanti alla formazione e le spese generali indirette (spese amministrative, locazione, spese generali) per le ore durante le quali i partecipanti hanno seguito la formazione.</w:t>
      </w:r>
    </w:p>
    <w:p w14:paraId="2BC19153" w14:textId="77777777" w:rsidR="00323681" w:rsidRPr="00AD1189" w:rsidRDefault="00323681" w:rsidP="00323681">
      <w:pPr>
        <w:spacing w:line="288" w:lineRule="auto"/>
        <w:jc w:val="both"/>
        <w:rPr>
          <w:rFonts w:ascii="Verdana" w:hAnsi="Verdana"/>
          <w:sz w:val="20"/>
          <w:szCs w:val="20"/>
          <w:lang w:val="it-IT"/>
        </w:rPr>
      </w:pPr>
      <w:r w:rsidRPr="00AD1189">
        <w:rPr>
          <w:rFonts w:ascii="Verdana" w:hAnsi="Verdana"/>
          <w:b/>
          <w:bCs/>
          <w:sz w:val="20"/>
          <w:szCs w:val="20"/>
          <w:lang w:val="it-IT"/>
        </w:rPr>
        <w:t>4.</w:t>
      </w:r>
      <w:r w:rsidRPr="00AD1189">
        <w:rPr>
          <w:rFonts w:ascii="Verdana" w:hAnsi="Verdana"/>
          <w:sz w:val="20"/>
          <w:szCs w:val="20"/>
          <w:lang w:val="it-IT"/>
        </w:rPr>
        <w:t xml:space="preserve"> L'intensità di aiuto non supera il 50% dei costi ammissibili. Può tuttavia essere aumentata fino a un'intensità massima del 70% dei costi ammissibili come segue:</w:t>
      </w:r>
    </w:p>
    <w:p w14:paraId="3BF0D772" w14:textId="77777777" w:rsidR="00323681" w:rsidRPr="00AD1189" w:rsidRDefault="00323681" w:rsidP="00323681">
      <w:pPr>
        <w:spacing w:line="288" w:lineRule="auto"/>
        <w:jc w:val="both"/>
        <w:rPr>
          <w:rFonts w:ascii="Verdana" w:hAnsi="Verdana"/>
          <w:sz w:val="20"/>
          <w:szCs w:val="20"/>
          <w:lang w:val="it-IT"/>
        </w:rPr>
      </w:pPr>
      <w:r w:rsidRPr="00AD1189">
        <w:rPr>
          <w:rFonts w:ascii="Verdana" w:hAnsi="Verdana"/>
          <w:sz w:val="20"/>
          <w:szCs w:val="20"/>
          <w:lang w:val="it-IT"/>
        </w:rPr>
        <w:t>a) di 10 punti percentuali se la formazione è destinata a lavoratori con disabilità o a lavoratori svantaggiati;</w:t>
      </w:r>
    </w:p>
    <w:p w14:paraId="21861665" w14:textId="77777777" w:rsidR="00323681" w:rsidRPr="00AD1189" w:rsidRDefault="00323681" w:rsidP="00323681">
      <w:pPr>
        <w:spacing w:line="288" w:lineRule="auto"/>
        <w:jc w:val="both"/>
        <w:rPr>
          <w:rFonts w:ascii="Verdana" w:hAnsi="Verdana"/>
          <w:sz w:val="20"/>
          <w:szCs w:val="20"/>
          <w:lang w:val="it-IT"/>
        </w:rPr>
      </w:pPr>
      <w:r w:rsidRPr="00AD1189">
        <w:rPr>
          <w:rFonts w:ascii="Verdana" w:hAnsi="Verdana"/>
          <w:sz w:val="20"/>
          <w:szCs w:val="20"/>
          <w:lang w:val="it-IT"/>
        </w:rPr>
        <w:t>b) di 10 punti percentuali per gli aiuti concessi alle medie imprese e di 20 punti percentuali per gli aiuti concessi alle piccole imprese.</w:t>
      </w:r>
    </w:p>
    <w:p w14:paraId="3015DC56" w14:textId="77777777" w:rsidR="00323681" w:rsidRPr="00AD1189" w:rsidRDefault="00323681" w:rsidP="00323681">
      <w:pPr>
        <w:spacing w:line="288" w:lineRule="auto"/>
        <w:jc w:val="both"/>
        <w:rPr>
          <w:rFonts w:ascii="Verdana" w:hAnsi="Verdana"/>
          <w:sz w:val="20"/>
          <w:szCs w:val="20"/>
          <w:lang w:val="it-IT"/>
        </w:rPr>
      </w:pPr>
      <w:r w:rsidRPr="00AD1189">
        <w:rPr>
          <w:rFonts w:ascii="Verdana" w:hAnsi="Verdana"/>
          <w:b/>
          <w:bCs/>
          <w:sz w:val="20"/>
          <w:szCs w:val="20"/>
          <w:lang w:val="it-IT"/>
        </w:rPr>
        <w:t>5.</w:t>
      </w:r>
      <w:r w:rsidRPr="00AD1189">
        <w:rPr>
          <w:rFonts w:ascii="Verdana" w:hAnsi="Verdana"/>
          <w:sz w:val="20"/>
          <w:szCs w:val="20"/>
          <w:lang w:val="it-IT"/>
        </w:rPr>
        <w:t xml:space="preserve"> Se l'aiuto è concesso nel settore dei trasporti marittimi, l'intensità può essere aumentata fino al 100% dei costi ammissibili, purché siano soddisfatte le seguenti condizioni:</w:t>
      </w:r>
    </w:p>
    <w:p w14:paraId="51B29932" w14:textId="77777777" w:rsidR="00323681" w:rsidRPr="00AD1189" w:rsidRDefault="00323681" w:rsidP="00323681">
      <w:pPr>
        <w:spacing w:line="288" w:lineRule="auto"/>
        <w:jc w:val="both"/>
        <w:rPr>
          <w:rFonts w:ascii="Verdana" w:hAnsi="Verdana"/>
          <w:sz w:val="20"/>
          <w:szCs w:val="20"/>
          <w:lang w:val="it-IT"/>
        </w:rPr>
      </w:pPr>
      <w:r w:rsidRPr="00AD1189">
        <w:rPr>
          <w:rFonts w:ascii="Verdana" w:hAnsi="Verdana"/>
          <w:sz w:val="20"/>
          <w:szCs w:val="20"/>
          <w:lang w:val="it-IT"/>
        </w:rPr>
        <w:t>a) i partecipanti alla formazione non sono membri attivi dell'equipaggio, ma sono soprannumerari;</w:t>
      </w:r>
    </w:p>
    <w:p w14:paraId="4BABF7B8" w14:textId="77777777" w:rsidR="00323681" w:rsidRPr="00AD1189" w:rsidRDefault="00323681" w:rsidP="00323681">
      <w:pPr>
        <w:spacing w:line="288" w:lineRule="auto"/>
        <w:jc w:val="both"/>
        <w:rPr>
          <w:rFonts w:ascii="Verdana" w:hAnsi="Verdana"/>
          <w:sz w:val="20"/>
          <w:szCs w:val="20"/>
          <w:lang w:val="it-IT"/>
        </w:rPr>
      </w:pPr>
      <w:r w:rsidRPr="00AD1189">
        <w:rPr>
          <w:rFonts w:ascii="Verdana" w:hAnsi="Verdana"/>
          <w:sz w:val="20"/>
          <w:szCs w:val="20"/>
          <w:lang w:val="it-IT"/>
        </w:rPr>
        <w:t>b) la formazione viene impartita a bordo di navi immatricolate nei registri dell'Unione.</w:t>
      </w:r>
    </w:p>
    <w:p w14:paraId="1F4B1E8B" w14:textId="77777777" w:rsidR="00323681" w:rsidRPr="00AD1189" w:rsidRDefault="00323681" w:rsidP="00C80C26">
      <w:pPr>
        <w:spacing w:after="60"/>
        <w:jc w:val="center"/>
        <w:rPr>
          <w:b/>
          <w:u w:val="single"/>
          <w:lang w:val="it-IT" w:eastAsia="it-IT"/>
        </w:rPr>
      </w:pPr>
      <w:bookmarkStart w:id="5" w:name="C3S6"/>
      <w:bookmarkEnd w:id="5"/>
    </w:p>
    <w:p w14:paraId="1FDF8607" w14:textId="2A8709A4" w:rsidR="00A14380" w:rsidRPr="00AD1189" w:rsidRDefault="00A14380" w:rsidP="00A14380">
      <w:pPr>
        <w:pStyle w:val="Testonotaapidipagina"/>
        <w:spacing w:after="120" w:line="240" w:lineRule="auto"/>
        <w:jc w:val="center"/>
        <w:rPr>
          <w:b/>
          <w:sz w:val="21"/>
          <w:szCs w:val="21"/>
        </w:rPr>
      </w:pPr>
      <w:r w:rsidRPr="00AD1189">
        <w:rPr>
          <w:b/>
          <w:sz w:val="21"/>
          <w:szCs w:val="21"/>
        </w:rPr>
        <w:lastRenderedPageBreak/>
        <w:t xml:space="preserve">Intensità massima di aiuto prevista dall’Avviso </w:t>
      </w:r>
      <w:r w:rsidR="009A099A" w:rsidRPr="00AD1189">
        <w:rPr>
          <w:b/>
          <w:sz w:val="21"/>
          <w:szCs w:val="21"/>
        </w:rPr>
        <w:t>3/2025</w:t>
      </w:r>
      <w:r w:rsidRPr="00AD1189">
        <w:rPr>
          <w:b/>
          <w:sz w:val="21"/>
          <w:szCs w:val="21"/>
        </w:rPr>
        <w:t xml:space="preserve"> per le aziende che applicano il Reg. UE n. 651/2014:</w:t>
      </w:r>
    </w:p>
    <w:tbl>
      <w:tblPr>
        <w:tblW w:w="9666" w:type="dxa"/>
        <w:tblInd w:w="55" w:type="dxa"/>
        <w:tblCellMar>
          <w:left w:w="70" w:type="dxa"/>
          <w:right w:w="70" w:type="dxa"/>
        </w:tblCellMar>
        <w:tblLook w:val="04A0" w:firstRow="1" w:lastRow="0" w:firstColumn="1" w:lastColumn="0" w:noHBand="0" w:noVBand="1"/>
      </w:tblPr>
      <w:tblGrid>
        <w:gridCol w:w="4577"/>
        <w:gridCol w:w="1676"/>
        <w:gridCol w:w="1792"/>
        <w:gridCol w:w="1621"/>
      </w:tblGrid>
      <w:tr w:rsidR="00A14380" w:rsidRPr="00AD1189" w14:paraId="3CBA712E" w14:textId="77777777" w:rsidTr="003B7881">
        <w:trPr>
          <w:trHeight w:val="255"/>
        </w:trPr>
        <w:tc>
          <w:tcPr>
            <w:tcW w:w="4577" w:type="dxa"/>
            <w:tcBorders>
              <w:top w:val="single" w:sz="4" w:space="0" w:color="auto"/>
              <w:left w:val="single" w:sz="4" w:space="0" w:color="auto"/>
              <w:bottom w:val="single" w:sz="4" w:space="0" w:color="auto"/>
              <w:right w:val="nil"/>
            </w:tcBorders>
            <w:noWrap/>
            <w:vAlign w:val="bottom"/>
            <w:hideMark/>
          </w:tcPr>
          <w:p w14:paraId="5D25719D" w14:textId="77777777" w:rsidR="00A14380" w:rsidRPr="00AD1189" w:rsidRDefault="00A14380" w:rsidP="003B7881">
            <w:pPr>
              <w:rPr>
                <w:sz w:val="22"/>
                <w:szCs w:val="22"/>
                <w:lang w:val="it-IT" w:eastAsia="it-IT"/>
              </w:rPr>
            </w:pPr>
            <w:r w:rsidRPr="00AD1189">
              <w:rPr>
                <w:sz w:val="22"/>
                <w:szCs w:val="22"/>
                <w:lang w:val="it-IT"/>
              </w:rPr>
              <w:t xml:space="preserve">  </w:t>
            </w:r>
            <w:r w:rsidRPr="00AD1189">
              <w:rPr>
                <w:b/>
                <w:bCs/>
                <w:i/>
                <w:sz w:val="22"/>
                <w:szCs w:val="22"/>
                <w:lang w:val="it-IT" w:eastAsia="it-IT"/>
              </w:rPr>
              <w:t>Destinatari delle formazione</w:t>
            </w:r>
          </w:p>
        </w:tc>
        <w:tc>
          <w:tcPr>
            <w:tcW w:w="1676" w:type="dxa"/>
            <w:tcBorders>
              <w:top w:val="single" w:sz="4" w:space="0" w:color="auto"/>
              <w:left w:val="single" w:sz="8" w:space="0" w:color="auto"/>
              <w:bottom w:val="single" w:sz="4" w:space="0" w:color="auto"/>
              <w:right w:val="single" w:sz="4" w:space="0" w:color="auto"/>
            </w:tcBorders>
            <w:noWrap/>
            <w:vAlign w:val="bottom"/>
            <w:hideMark/>
          </w:tcPr>
          <w:p w14:paraId="00848149" w14:textId="77777777" w:rsidR="00A14380" w:rsidRPr="00AD1189" w:rsidRDefault="00A14380" w:rsidP="003B7881">
            <w:pPr>
              <w:jc w:val="center"/>
              <w:rPr>
                <w:b/>
                <w:bCs/>
                <w:i/>
                <w:iCs/>
                <w:sz w:val="22"/>
                <w:szCs w:val="22"/>
                <w:lang w:val="it-IT" w:eastAsia="it-IT"/>
              </w:rPr>
            </w:pPr>
            <w:r w:rsidRPr="00AD1189">
              <w:rPr>
                <w:b/>
                <w:bCs/>
                <w:i/>
                <w:iCs/>
                <w:sz w:val="22"/>
                <w:szCs w:val="22"/>
                <w:lang w:val="it-IT" w:eastAsia="it-IT"/>
              </w:rPr>
              <w:t>Micro e Piccole Imprese</w:t>
            </w:r>
          </w:p>
        </w:tc>
        <w:tc>
          <w:tcPr>
            <w:tcW w:w="1792" w:type="dxa"/>
            <w:tcBorders>
              <w:top w:val="single" w:sz="4" w:space="0" w:color="auto"/>
              <w:left w:val="nil"/>
              <w:bottom w:val="single" w:sz="4" w:space="0" w:color="auto"/>
              <w:right w:val="single" w:sz="4" w:space="0" w:color="auto"/>
            </w:tcBorders>
            <w:noWrap/>
            <w:vAlign w:val="bottom"/>
            <w:hideMark/>
          </w:tcPr>
          <w:p w14:paraId="76607A8C" w14:textId="77777777" w:rsidR="00A14380" w:rsidRPr="00AD1189" w:rsidRDefault="00A14380" w:rsidP="003B7881">
            <w:pPr>
              <w:jc w:val="center"/>
              <w:rPr>
                <w:b/>
                <w:bCs/>
                <w:i/>
                <w:iCs/>
                <w:sz w:val="22"/>
                <w:szCs w:val="22"/>
                <w:lang w:val="it-IT" w:eastAsia="it-IT"/>
              </w:rPr>
            </w:pPr>
            <w:r w:rsidRPr="00AD1189">
              <w:rPr>
                <w:b/>
                <w:bCs/>
                <w:i/>
                <w:iCs/>
                <w:sz w:val="22"/>
                <w:szCs w:val="22"/>
                <w:lang w:val="it-IT" w:eastAsia="it-IT"/>
              </w:rPr>
              <w:t xml:space="preserve">Medie </w:t>
            </w:r>
          </w:p>
          <w:p w14:paraId="6E4A536E" w14:textId="77777777" w:rsidR="00A14380" w:rsidRPr="00AD1189" w:rsidRDefault="00A14380" w:rsidP="003B7881">
            <w:pPr>
              <w:jc w:val="center"/>
              <w:rPr>
                <w:b/>
                <w:bCs/>
                <w:i/>
                <w:iCs/>
                <w:sz w:val="22"/>
                <w:szCs w:val="22"/>
                <w:lang w:val="it-IT" w:eastAsia="it-IT"/>
              </w:rPr>
            </w:pPr>
            <w:r w:rsidRPr="00AD1189">
              <w:rPr>
                <w:b/>
                <w:bCs/>
                <w:i/>
                <w:iCs/>
                <w:sz w:val="22"/>
                <w:szCs w:val="22"/>
                <w:lang w:val="it-IT" w:eastAsia="it-IT"/>
              </w:rPr>
              <w:t>Imprese</w:t>
            </w:r>
          </w:p>
        </w:tc>
        <w:tc>
          <w:tcPr>
            <w:tcW w:w="1621" w:type="dxa"/>
            <w:tcBorders>
              <w:top w:val="single" w:sz="4" w:space="0" w:color="auto"/>
              <w:left w:val="single" w:sz="4" w:space="0" w:color="auto"/>
              <w:bottom w:val="single" w:sz="4" w:space="0" w:color="auto"/>
              <w:right w:val="single" w:sz="4" w:space="0" w:color="auto"/>
            </w:tcBorders>
          </w:tcPr>
          <w:p w14:paraId="346F9108" w14:textId="77777777" w:rsidR="00A14380" w:rsidRPr="00AD1189" w:rsidRDefault="00A14380" w:rsidP="003B7881">
            <w:pPr>
              <w:jc w:val="center"/>
              <w:rPr>
                <w:b/>
                <w:bCs/>
                <w:i/>
                <w:iCs/>
                <w:sz w:val="22"/>
                <w:szCs w:val="22"/>
                <w:lang w:val="it-IT" w:eastAsia="it-IT"/>
              </w:rPr>
            </w:pPr>
            <w:r w:rsidRPr="00AD1189">
              <w:rPr>
                <w:b/>
                <w:bCs/>
                <w:i/>
                <w:iCs/>
                <w:sz w:val="22"/>
                <w:szCs w:val="22"/>
                <w:lang w:val="it-IT" w:eastAsia="it-IT"/>
              </w:rPr>
              <w:t>Grandi</w:t>
            </w:r>
          </w:p>
          <w:p w14:paraId="371BB34D" w14:textId="77777777" w:rsidR="00A14380" w:rsidRPr="00AD1189" w:rsidRDefault="00A14380" w:rsidP="003B7881">
            <w:pPr>
              <w:jc w:val="center"/>
              <w:rPr>
                <w:b/>
                <w:bCs/>
                <w:i/>
                <w:iCs/>
                <w:sz w:val="22"/>
                <w:szCs w:val="22"/>
                <w:lang w:val="it-IT" w:eastAsia="it-IT"/>
              </w:rPr>
            </w:pPr>
            <w:r w:rsidRPr="00AD1189">
              <w:rPr>
                <w:b/>
                <w:bCs/>
                <w:i/>
                <w:iCs/>
                <w:sz w:val="22"/>
                <w:szCs w:val="22"/>
                <w:lang w:val="it-IT" w:eastAsia="it-IT"/>
              </w:rPr>
              <w:t xml:space="preserve"> Imprese</w:t>
            </w:r>
          </w:p>
        </w:tc>
      </w:tr>
      <w:tr w:rsidR="00A14380" w:rsidRPr="00AD1189" w14:paraId="2CC443B0" w14:textId="77777777" w:rsidTr="003B7881">
        <w:trPr>
          <w:trHeight w:val="513"/>
        </w:trPr>
        <w:tc>
          <w:tcPr>
            <w:tcW w:w="4577" w:type="dxa"/>
            <w:tcBorders>
              <w:top w:val="single" w:sz="4" w:space="0" w:color="auto"/>
              <w:left w:val="single" w:sz="4" w:space="0" w:color="auto"/>
              <w:bottom w:val="single" w:sz="4" w:space="0" w:color="auto"/>
              <w:right w:val="nil"/>
            </w:tcBorders>
            <w:noWrap/>
            <w:vAlign w:val="bottom"/>
            <w:hideMark/>
          </w:tcPr>
          <w:p w14:paraId="5794D43E" w14:textId="77777777" w:rsidR="00A14380" w:rsidRPr="00AD1189" w:rsidRDefault="00A14380" w:rsidP="003B7881">
            <w:pPr>
              <w:rPr>
                <w:sz w:val="22"/>
                <w:szCs w:val="22"/>
                <w:lang w:val="it-IT" w:eastAsia="it-IT"/>
              </w:rPr>
            </w:pPr>
            <w:r w:rsidRPr="00AD1189">
              <w:rPr>
                <w:sz w:val="22"/>
                <w:szCs w:val="22"/>
                <w:lang w:val="it-IT" w:eastAsia="it-IT"/>
              </w:rPr>
              <w:t xml:space="preserve">Lavoratori non svantaggiati </w:t>
            </w:r>
          </w:p>
        </w:tc>
        <w:tc>
          <w:tcPr>
            <w:tcW w:w="1676" w:type="dxa"/>
            <w:tcBorders>
              <w:top w:val="single" w:sz="4" w:space="0" w:color="auto"/>
              <w:left w:val="single" w:sz="8" w:space="0" w:color="auto"/>
              <w:bottom w:val="single" w:sz="4" w:space="0" w:color="auto"/>
              <w:right w:val="single" w:sz="4" w:space="0" w:color="auto"/>
            </w:tcBorders>
            <w:noWrap/>
            <w:vAlign w:val="bottom"/>
            <w:hideMark/>
          </w:tcPr>
          <w:p w14:paraId="039F22E6" w14:textId="77777777" w:rsidR="00A14380" w:rsidRPr="00AD1189" w:rsidRDefault="00A14380" w:rsidP="003B7881">
            <w:pPr>
              <w:jc w:val="center"/>
              <w:rPr>
                <w:i/>
                <w:sz w:val="22"/>
                <w:szCs w:val="22"/>
                <w:lang w:val="it-IT" w:eastAsia="it-IT"/>
              </w:rPr>
            </w:pPr>
            <w:r w:rsidRPr="00AD1189">
              <w:rPr>
                <w:i/>
                <w:sz w:val="22"/>
                <w:szCs w:val="22"/>
                <w:lang w:val="it-IT" w:eastAsia="it-IT"/>
              </w:rPr>
              <w:t>70%</w:t>
            </w:r>
          </w:p>
        </w:tc>
        <w:tc>
          <w:tcPr>
            <w:tcW w:w="1792" w:type="dxa"/>
            <w:tcBorders>
              <w:top w:val="single" w:sz="4" w:space="0" w:color="auto"/>
              <w:left w:val="nil"/>
              <w:bottom w:val="single" w:sz="4" w:space="0" w:color="auto"/>
              <w:right w:val="single" w:sz="4" w:space="0" w:color="auto"/>
            </w:tcBorders>
            <w:noWrap/>
            <w:vAlign w:val="bottom"/>
            <w:hideMark/>
          </w:tcPr>
          <w:p w14:paraId="0B0A72E7" w14:textId="77777777" w:rsidR="00A14380" w:rsidRPr="00AD1189" w:rsidRDefault="00A14380" w:rsidP="003B7881">
            <w:pPr>
              <w:jc w:val="center"/>
              <w:rPr>
                <w:i/>
                <w:sz w:val="22"/>
                <w:szCs w:val="22"/>
                <w:lang w:val="it-IT" w:eastAsia="it-IT"/>
              </w:rPr>
            </w:pPr>
            <w:r w:rsidRPr="00AD1189">
              <w:rPr>
                <w:i/>
                <w:sz w:val="22"/>
                <w:szCs w:val="22"/>
                <w:lang w:val="it-IT" w:eastAsia="it-IT"/>
              </w:rPr>
              <w:t>60%</w:t>
            </w:r>
          </w:p>
        </w:tc>
        <w:tc>
          <w:tcPr>
            <w:tcW w:w="1621" w:type="dxa"/>
            <w:tcBorders>
              <w:top w:val="single" w:sz="4" w:space="0" w:color="auto"/>
              <w:left w:val="single" w:sz="4" w:space="0" w:color="auto"/>
              <w:bottom w:val="single" w:sz="4" w:space="0" w:color="auto"/>
              <w:right w:val="single" w:sz="4" w:space="0" w:color="auto"/>
            </w:tcBorders>
          </w:tcPr>
          <w:p w14:paraId="2AE6B4E0" w14:textId="77777777" w:rsidR="00A14380" w:rsidRPr="00AD1189" w:rsidRDefault="00A14380" w:rsidP="003B7881">
            <w:pPr>
              <w:jc w:val="center"/>
              <w:rPr>
                <w:i/>
                <w:sz w:val="22"/>
                <w:szCs w:val="22"/>
                <w:lang w:val="it-IT" w:eastAsia="it-IT"/>
              </w:rPr>
            </w:pPr>
          </w:p>
          <w:p w14:paraId="6FB5CE9D" w14:textId="77777777" w:rsidR="00A14380" w:rsidRPr="00AD1189" w:rsidRDefault="00A14380" w:rsidP="003B7881">
            <w:pPr>
              <w:jc w:val="center"/>
              <w:rPr>
                <w:i/>
                <w:sz w:val="22"/>
                <w:szCs w:val="22"/>
                <w:lang w:val="it-IT" w:eastAsia="it-IT"/>
              </w:rPr>
            </w:pPr>
            <w:r w:rsidRPr="00AD1189">
              <w:rPr>
                <w:i/>
                <w:sz w:val="22"/>
                <w:szCs w:val="22"/>
                <w:lang w:val="it-IT" w:eastAsia="it-IT"/>
              </w:rPr>
              <w:t>50%</w:t>
            </w:r>
          </w:p>
        </w:tc>
      </w:tr>
      <w:tr w:rsidR="00A14380" w:rsidRPr="00AD1189" w14:paraId="766AAF5A" w14:textId="77777777" w:rsidTr="003B7881">
        <w:trPr>
          <w:trHeight w:val="531"/>
        </w:trPr>
        <w:tc>
          <w:tcPr>
            <w:tcW w:w="4577" w:type="dxa"/>
            <w:tcBorders>
              <w:top w:val="single" w:sz="4" w:space="0" w:color="auto"/>
              <w:left w:val="single" w:sz="4" w:space="0" w:color="auto"/>
              <w:bottom w:val="single" w:sz="4" w:space="0" w:color="auto"/>
              <w:right w:val="nil"/>
            </w:tcBorders>
            <w:noWrap/>
            <w:vAlign w:val="bottom"/>
            <w:hideMark/>
          </w:tcPr>
          <w:p w14:paraId="00658B16" w14:textId="77777777" w:rsidR="00A14380" w:rsidRPr="00AD1189" w:rsidRDefault="00A14380" w:rsidP="003B7881">
            <w:pPr>
              <w:rPr>
                <w:bCs/>
                <w:i/>
                <w:iCs/>
                <w:sz w:val="22"/>
                <w:szCs w:val="22"/>
                <w:lang w:val="it-IT" w:eastAsia="it-IT"/>
              </w:rPr>
            </w:pPr>
            <w:r w:rsidRPr="00AD1189">
              <w:rPr>
                <w:bCs/>
                <w:i/>
                <w:iCs/>
                <w:sz w:val="22"/>
                <w:szCs w:val="22"/>
                <w:lang w:val="it-IT" w:eastAsia="it-IT"/>
              </w:rPr>
              <w:t xml:space="preserve">Lavoratori svantaggiati </w:t>
            </w:r>
            <w:r w:rsidRPr="00AD1189">
              <w:rPr>
                <w:sz w:val="22"/>
                <w:szCs w:val="22"/>
                <w:lang w:val="it-IT" w:eastAsia="it-IT"/>
              </w:rPr>
              <w:t>(100%)</w:t>
            </w:r>
          </w:p>
        </w:tc>
        <w:tc>
          <w:tcPr>
            <w:tcW w:w="1676" w:type="dxa"/>
            <w:tcBorders>
              <w:top w:val="nil"/>
              <w:left w:val="single" w:sz="8" w:space="0" w:color="auto"/>
              <w:bottom w:val="single" w:sz="8" w:space="0" w:color="auto"/>
              <w:right w:val="single" w:sz="4" w:space="0" w:color="auto"/>
            </w:tcBorders>
            <w:noWrap/>
            <w:vAlign w:val="bottom"/>
            <w:hideMark/>
          </w:tcPr>
          <w:p w14:paraId="52957DCB" w14:textId="77777777" w:rsidR="00A14380" w:rsidRPr="00AD1189" w:rsidRDefault="00A14380" w:rsidP="003B7881">
            <w:pPr>
              <w:jc w:val="center"/>
              <w:rPr>
                <w:i/>
                <w:sz w:val="22"/>
                <w:szCs w:val="22"/>
                <w:lang w:val="it-IT" w:eastAsia="it-IT"/>
              </w:rPr>
            </w:pPr>
            <w:r w:rsidRPr="00AD1189">
              <w:rPr>
                <w:i/>
                <w:sz w:val="22"/>
                <w:szCs w:val="22"/>
                <w:lang w:val="it-IT" w:eastAsia="it-IT"/>
              </w:rPr>
              <w:t>70%</w:t>
            </w:r>
          </w:p>
        </w:tc>
        <w:tc>
          <w:tcPr>
            <w:tcW w:w="1792" w:type="dxa"/>
            <w:tcBorders>
              <w:top w:val="nil"/>
              <w:left w:val="nil"/>
              <w:bottom w:val="single" w:sz="8" w:space="0" w:color="auto"/>
              <w:right w:val="single" w:sz="4" w:space="0" w:color="auto"/>
            </w:tcBorders>
            <w:noWrap/>
            <w:vAlign w:val="bottom"/>
            <w:hideMark/>
          </w:tcPr>
          <w:p w14:paraId="4C07B46E" w14:textId="77777777" w:rsidR="00A14380" w:rsidRPr="00AD1189" w:rsidRDefault="00A14380" w:rsidP="003B7881">
            <w:pPr>
              <w:jc w:val="center"/>
              <w:rPr>
                <w:i/>
                <w:sz w:val="22"/>
                <w:szCs w:val="22"/>
                <w:lang w:val="it-IT" w:eastAsia="it-IT"/>
              </w:rPr>
            </w:pPr>
            <w:r w:rsidRPr="00AD1189">
              <w:rPr>
                <w:i/>
                <w:sz w:val="22"/>
                <w:szCs w:val="22"/>
                <w:lang w:val="it-IT" w:eastAsia="it-IT"/>
              </w:rPr>
              <w:t>70%</w:t>
            </w:r>
          </w:p>
        </w:tc>
        <w:tc>
          <w:tcPr>
            <w:tcW w:w="1621" w:type="dxa"/>
            <w:tcBorders>
              <w:top w:val="single" w:sz="4" w:space="0" w:color="auto"/>
              <w:left w:val="single" w:sz="4" w:space="0" w:color="auto"/>
              <w:bottom w:val="single" w:sz="4" w:space="0" w:color="auto"/>
              <w:right w:val="single" w:sz="4" w:space="0" w:color="auto"/>
            </w:tcBorders>
          </w:tcPr>
          <w:p w14:paraId="5EA1C676" w14:textId="77777777" w:rsidR="00A14380" w:rsidRPr="00AD1189" w:rsidRDefault="00A14380" w:rsidP="003B7881">
            <w:pPr>
              <w:jc w:val="center"/>
              <w:rPr>
                <w:i/>
                <w:sz w:val="22"/>
                <w:szCs w:val="22"/>
                <w:lang w:val="it-IT" w:eastAsia="it-IT"/>
              </w:rPr>
            </w:pPr>
          </w:p>
          <w:p w14:paraId="7F478949" w14:textId="77777777" w:rsidR="00A14380" w:rsidRPr="00AD1189" w:rsidRDefault="00A14380" w:rsidP="003B7881">
            <w:pPr>
              <w:jc w:val="center"/>
              <w:rPr>
                <w:i/>
                <w:sz w:val="22"/>
                <w:szCs w:val="22"/>
                <w:lang w:val="it-IT" w:eastAsia="it-IT"/>
              </w:rPr>
            </w:pPr>
            <w:r w:rsidRPr="00AD1189">
              <w:rPr>
                <w:i/>
                <w:sz w:val="22"/>
                <w:szCs w:val="22"/>
                <w:lang w:val="it-IT" w:eastAsia="it-IT"/>
              </w:rPr>
              <w:t>60%</w:t>
            </w:r>
          </w:p>
        </w:tc>
      </w:tr>
      <w:tr w:rsidR="00A14380" w:rsidRPr="00AD1189" w14:paraId="55415CB4" w14:textId="77777777" w:rsidTr="003B7881">
        <w:trPr>
          <w:trHeight w:val="256"/>
        </w:trPr>
        <w:tc>
          <w:tcPr>
            <w:tcW w:w="4577" w:type="dxa"/>
            <w:tcBorders>
              <w:top w:val="single" w:sz="4" w:space="0" w:color="auto"/>
              <w:left w:val="single" w:sz="4" w:space="0" w:color="auto"/>
              <w:bottom w:val="single" w:sz="4" w:space="0" w:color="auto"/>
              <w:right w:val="nil"/>
            </w:tcBorders>
            <w:noWrap/>
            <w:vAlign w:val="bottom"/>
            <w:hideMark/>
          </w:tcPr>
          <w:p w14:paraId="75D5F705" w14:textId="77777777" w:rsidR="00A14380" w:rsidRPr="00AD1189" w:rsidRDefault="00A14380" w:rsidP="003B7881">
            <w:pPr>
              <w:rPr>
                <w:bCs/>
                <w:i/>
                <w:iCs/>
                <w:sz w:val="22"/>
                <w:szCs w:val="22"/>
                <w:lang w:val="it-IT" w:eastAsia="it-IT"/>
              </w:rPr>
            </w:pPr>
            <w:r w:rsidRPr="00AD1189">
              <w:rPr>
                <w:bCs/>
                <w:i/>
                <w:iCs/>
                <w:sz w:val="22"/>
                <w:szCs w:val="22"/>
                <w:lang w:val="it-IT" w:eastAsia="it-IT"/>
              </w:rPr>
              <w:t>Lavoratori settore trasporti marittimi alle condizioni di cui al punto 5 del regolamento</w:t>
            </w:r>
          </w:p>
        </w:tc>
        <w:tc>
          <w:tcPr>
            <w:tcW w:w="1676" w:type="dxa"/>
            <w:tcBorders>
              <w:top w:val="nil"/>
              <w:left w:val="single" w:sz="8" w:space="0" w:color="auto"/>
              <w:bottom w:val="single" w:sz="8" w:space="0" w:color="auto"/>
              <w:right w:val="single" w:sz="4" w:space="0" w:color="auto"/>
            </w:tcBorders>
            <w:noWrap/>
            <w:vAlign w:val="bottom"/>
            <w:hideMark/>
          </w:tcPr>
          <w:p w14:paraId="2C72673D" w14:textId="77777777" w:rsidR="00A14380" w:rsidRPr="00AD1189" w:rsidRDefault="00A14380" w:rsidP="003B7881">
            <w:pPr>
              <w:jc w:val="center"/>
              <w:rPr>
                <w:i/>
                <w:sz w:val="22"/>
                <w:szCs w:val="22"/>
                <w:lang w:val="it-IT" w:eastAsia="it-IT"/>
              </w:rPr>
            </w:pPr>
            <w:r w:rsidRPr="00AD1189">
              <w:rPr>
                <w:i/>
                <w:sz w:val="22"/>
                <w:szCs w:val="22"/>
                <w:lang w:val="it-IT" w:eastAsia="it-IT"/>
              </w:rPr>
              <w:t>100%</w:t>
            </w:r>
          </w:p>
        </w:tc>
        <w:tc>
          <w:tcPr>
            <w:tcW w:w="1792" w:type="dxa"/>
            <w:tcBorders>
              <w:top w:val="nil"/>
              <w:left w:val="nil"/>
              <w:bottom w:val="single" w:sz="8" w:space="0" w:color="auto"/>
              <w:right w:val="single" w:sz="4" w:space="0" w:color="auto"/>
            </w:tcBorders>
            <w:noWrap/>
            <w:vAlign w:val="bottom"/>
            <w:hideMark/>
          </w:tcPr>
          <w:p w14:paraId="3BEF62B5" w14:textId="77777777" w:rsidR="00A14380" w:rsidRPr="00AD1189" w:rsidRDefault="00A14380" w:rsidP="003B7881">
            <w:pPr>
              <w:jc w:val="center"/>
              <w:rPr>
                <w:i/>
                <w:sz w:val="22"/>
                <w:szCs w:val="22"/>
                <w:lang w:val="it-IT" w:eastAsia="it-IT"/>
              </w:rPr>
            </w:pPr>
            <w:r w:rsidRPr="00AD1189">
              <w:rPr>
                <w:i/>
                <w:sz w:val="22"/>
                <w:szCs w:val="22"/>
                <w:lang w:val="it-IT" w:eastAsia="it-IT"/>
              </w:rPr>
              <w:t>100%</w:t>
            </w:r>
          </w:p>
        </w:tc>
        <w:tc>
          <w:tcPr>
            <w:tcW w:w="1621" w:type="dxa"/>
            <w:tcBorders>
              <w:top w:val="single" w:sz="4" w:space="0" w:color="auto"/>
              <w:left w:val="single" w:sz="4" w:space="0" w:color="auto"/>
              <w:bottom w:val="single" w:sz="4" w:space="0" w:color="auto"/>
              <w:right w:val="single" w:sz="4" w:space="0" w:color="auto"/>
            </w:tcBorders>
          </w:tcPr>
          <w:p w14:paraId="69AA8188" w14:textId="77777777" w:rsidR="00A14380" w:rsidRPr="00AD1189" w:rsidRDefault="00A14380" w:rsidP="003B7881">
            <w:pPr>
              <w:jc w:val="center"/>
              <w:rPr>
                <w:i/>
                <w:sz w:val="22"/>
                <w:szCs w:val="22"/>
                <w:lang w:val="it-IT" w:eastAsia="it-IT"/>
              </w:rPr>
            </w:pPr>
          </w:p>
          <w:p w14:paraId="4D383F0F" w14:textId="77777777" w:rsidR="00A14380" w:rsidRPr="00AD1189" w:rsidRDefault="00A14380" w:rsidP="003B7881">
            <w:pPr>
              <w:jc w:val="center"/>
              <w:rPr>
                <w:i/>
                <w:sz w:val="22"/>
                <w:szCs w:val="22"/>
                <w:lang w:val="it-IT" w:eastAsia="it-IT"/>
              </w:rPr>
            </w:pPr>
          </w:p>
          <w:p w14:paraId="01D7F792" w14:textId="77777777" w:rsidR="00A14380" w:rsidRPr="00AD1189" w:rsidRDefault="00A14380" w:rsidP="003B7881">
            <w:pPr>
              <w:jc w:val="center"/>
              <w:rPr>
                <w:i/>
                <w:sz w:val="22"/>
                <w:szCs w:val="22"/>
                <w:lang w:val="it-IT" w:eastAsia="it-IT"/>
              </w:rPr>
            </w:pPr>
            <w:r w:rsidRPr="00AD1189">
              <w:rPr>
                <w:i/>
                <w:sz w:val="22"/>
                <w:szCs w:val="22"/>
                <w:lang w:val="it-IT" w:eastAsia="it-IT"/>
              </w:rPr>
              <w:t>100%</w:t>
            </w:r>
          </w:p>
        </w:tc>
      </w:tr>
    </w:tbl>
    <w:p w14:paraId="478E35DE" w14:textId="77777777" w:rsidR="00A14380" w:rsidRPr="00AD1189" w:rsidRDefault="00A14380" w:rsidP="00A14380">
      <w:pPr>
        <w:spacing w:after="60"/>
        <w:jc w:val="center"/>
        <w:rPr>
          <w:lang w:val="it-IT"/>
        </w:rPr>
      </w:pPr>
    </w:p>
    <w:p w14:paraId="35B55346" w14:textId="77777777" w:rsidR="00437296" w:rsidRPr="00AD1189" w:rsidRDefault="00437296" w:rsidP="00A14380">
      <w:pPr>
        <w:spacing w:after="60"/>
        <w:jc w:val="center"/>
        <w:rPr>
          <w:lang w:val="it-IT"/>
        </w:rPr>
      </w:pPr>
    </w:p>
    <w:p w14:paraId="0848852A" w14:textId="77777777" w:rsidR="00A14380" w:rsidRPr="00AD1189" w:rsidRDefault="00A14380" w:rsidP="00A14380">
      <w:pPr>
        <w:spacing w:after="60"/>
        <w:jc w:val="center"/>
        <w:rPr>
          <w:lang w:val="it-IT"/>
        </w:rPr>
      </w:pPr>
      <w:r w:rsidRPr="00AD1189">
        <w:rPr>
          <w:lang w:val="it-IT"/>
        </w:rPr>
        <w:t>***</w:t>
      </w:r>
    </w:p>
    <w:p w14:paraId="612962D7" w14:textId="77777777" w:rsidR="00A14380" w:rsidRPr="00AD1189" w:rsidRDefault="00A14380" w:rsidP="00A14380">
      <w:pPr>
        <w:spacing w:after="60"/>
        <w:jc w:val="center"/>
        <w:rPr>
          <w:b/>
          <w:u w:val="single"/>
          <w:lang w:val="it-IT" w:eastAsia="it-IT"/>
        </w:rPr>
      </w:pPr>
    </w:p>
    <w:p w14:paraId="0BC1AFFE" w14:textId="77777777" w:rsidR="00437296" w:rsidRPr="00AD1189" w:rsidRDefault="00437296" w:rsidP="00A14380">
      <w:pPr>
        <w:spacing w:after="60"/>
        <w:jc w:val="center"/>
        <w:rPr>
          <w:b/>
          <w:sz w:val="32"/>
          <w:szCs w:val="32"/>
          <w:u w:val="single"/>
          <w:lang w:val="it-IT" w:eastAsia="it-IT"/>
        </w:rPr>
      </w:pPr>
      <w:r w:rsidRPr="00AD1189">
        <w:rPr>
          <w:b/>
          <w:sz w:val="32"/>
          <w:szCs w:val="32"/>
          <w:u w:val="single"/>
          <w:lang w:val="it-IT" w:eastAsia="it-IT"/>
        </w:rPr>
        <w:t>Registro nazionale degli Aiuti di Stato</w:t>
      </w:r>
    </w:p>
    <w:p w14:paraId="20896D9B" w14:textId="77777777" w:rsidR="00A14380" w:rsidRPr="00AD1189" w:rsidRDefault="00A14380" w:rsidP="00A14380">
      <w:pPr>
        <w:autoSpaceDE w:val="0"/>
        <w:autoSpaceDN w:val="0"/>
        <w:adjustRightInd w:val="0"/>
        <w:rPr>
          <w:color w:val="000000"/>
          <w:lang w:val="it-IT" w:eastAsia="it-IT"/>
        </w:rPr>
      </w:pPr>
    </w:p>
    <w:p w14:paraId="533E8DFA" w14:textId="77777777" w:rsidR="00437296" w:rsidRPr="00AD1189" w:rsidRDefault="00437296" w:rsidP="00437296">
      <w:pPr>
        <w:autoSpaceDE w:val="0"/>
        <w:autoSpaceDN w:val="0"/>
        <w:adjustRightInd w:val="0"/>
        <w:jc w:val="both"/>
        <w:rPr>
          <w:b/>
          <w:color w:val="000000"/>
          <w:sz w:val="28"/>
          <w:szCs w:val="28"/>
          <w:lang w:val="it-IT" w:eastAsia="it-IT"/>
        </w:rPr>
      </w:pPr>
      <w:r w:rsidRPr="00AD1189">
        <w:rPr>
          <w:b/>
          <w:color w:val="000000"/>
          <w:sz w:val="28"/>
          <w:szCs w:val="28"/>
          <w:lang w:val="it-IT" w:eastAsia="it-IT"/>
        </w:rPr>
        <w:t xml:space="preserve">Decreto del Ministero dello Sviluppo Economico del 31 maggio 2017 n. 115 </w:t>
      </w:r>
      <w:r w:rsidRPr="00AD1189">
        <w:rPr>
          <w:b/>
          <w:i/>
          <w:color w:val="000000"/>
          <w:sz w:val="28"/>
          <w:szCs w:val="28"/>
          <w:lang w:val="it-IT" w:eastAsia="it-IT"/>
        </w:rPr>
        <w:t>“</w:t>
      </w:r>
      <w:r w:rsidRPr="00AD1189">
        <w:rPr>
          <w:rFonts w:ascii="TimesNewRomanPS-BoldMT" w:hAnsi="TimesNewRomanPS-BoldMT" w:cs="TimesNewRomanPS-BoldMT"/>
          <w:b/>
          <w:bCs/>
          <w:i/>
          <w:sz w:val="28"/>
          <w:szCs w:val="28"/>
          <w:lang w:val="it-IT" w:eastAsia="it-IT"/>
        </w:rPr>
        <w:t>Regolamento recante la disciplina per il funzionamento del Registro nazionale degli aiuti di Stato, ai sensi dell’articolo 52, comma 6, della legge 24 dicembre 2012, n. 234 e successive modifiche e integrazioni</w:t>
      </w:r>
      <w:r w:rsidRPr="00AD1189">
        <w:rPr>
          <w:b/>
          <w:i/>
          <w:color w:val="000000"/>
          <w:sz w:val="28"/>
          <w:szCs w:val="28"/>
          <w:lang w:val="it-IT" w:eastAsia="it-IT"/>
        </w:rPr>
        <w:t xml:space="preserve">, </w:t>
      </w:r>
      <w:r w:rsidRPr="00AD1189">
        <w:rPr>
          <w:b/>
          <w:color w:val="000000"/>
          <w:sz w:val="28"/>
          <w:szCs w:val="28"/>
          <w:lang w:val="it-IT" w:eastAsia="it-IT"/>
        </w:rPr>
        <w:t>pubblicato sulla Gazzetta Ufficiale del 28 luglio 2017</w:t>
      </w:r>
    </w:p>
    <w:p w14:paraId="21D99247" w14:textId="77777777" w:rsidR="00437296" w:rsidRPr="00AD1189" w:rsidRDefault="00437296" w:rsidP="00A14380">
      <w:pPr>
        <w:autoSpaceDE w:val="0"/>
        <w:autoSpaceDN w:val="0"/>
        <w:adjustRightInd w:val="0"/>
        <w:rPr>
          <w:color w:val="000000"/>
          <w:lang w:val="it-IT" w:eastAsia="it-IT"/>
        </w:rPr>
      </w:pPr>
    </w:p>
    <w:p w14:paraId="32CD7B32" w14:textId="77777777" w:rsidR="00437296" w:rsidRPr="00AD1189" w:rsidRDefault="00437296" w:rsidP="00A14380">
      <w:pPr>
        <w:autoSpaceDE w:val="0"/>
        <w:autoSpaceDN w:val="0"/>
        <w:adjustRightInd w:val="0"/>
        <w:rPr>
          <w:color w:val="000000"/>
          <w:lang w:val="it-IT" w:eastAsia="it-IT"/>
        </w:rPr>
      </w:pPr>
    </w:p>
    <w:p w14:paraId="0FFBF8FF" w14:textId="77777777" w:rsidR="00A14380" w:rsidRPr="00AD1189" w:rsidRDefault="00A14380" w:rsidP="00A14380">
      <w:pPr>
        <w:autoSpaceDE w:val="0"/>
        <w:autoSpaceDN w:val="0"/>
        <w:adjustRightInd w:val="0"/>
        <w:rPr>
          <w:b/>
          <w:color w:val="000000"/>
          <w:sz w:val="28"/>
          <w:szCs w:val="28"/>
          <w:lang w:val="it-IT" w:eastAsia="it-IT"/>
        </w:rPr>
      </w:pPr>
      <w:r w:rsidRPr="00AD1189">
        <w:rPr>
          <w:b/>
          <w:color w:val="000000"/>
          <w:sz w:val="28"/>
          <w:szCs w:val="28"/>
          <w:lang w:val="it-IT" w:eastAsia="it-IT"/>
        </w:rPr>
        <w:t xml:space="preserve">LEGGE 24 dicembre 2012, n. 234 </w:t>
      </w:r>
    </w:p>
    <w:p w14:paraId="508BFB38" w14:textId="77777777" w:rsidR="00A14380" w:rsidRPr="00AD1189" w:rsidRDefault="00A14380" w:rsidP="00A14380">
      <w:pPr>
        <w:autoSpaceDE w:val="0"/>
        <w:autoSpaceDN w:val="0"/>
        <w:adjustRightInd w:val="0"/>
        <w:rPr>
          <w:b/>
          <w:color w:val="000000"/>
          <w:sz w:val="22"/>
          <w:szCs w:val="22"/>
          <w:lang w:val="it-IT" w:eastAsia="it-IT"/>
        </w:rPr>
      </w:pPr>
      <w:r w:rsidRPr="00AD1189">
        <w:rPr>
          <w:b/>
          <w:color w:val="000000"/>
          <w:sz w:val="22"/>
          <w:szCs w:val="22"/>
          <w:lang w:val="it-IT" w:eastAsia="it-IT"/>
        </w:rPr>
        <w:t>(</w:t>
      </w:r>
      <w:r w:rsidRPr="00AD1189">
        <w:rPr>
          <w:b/>
          <w:i/>
          <w:iCs/>
          <w:color w:val="000000"/>
          <w:sz w:val="22"/>
          <w:szCs w:val="22"/>
          <w:lang w:val="it-IT" w:eastAsia="it-IT"/>
        </w:rPr>
        <w:t>aggiornata alle modifiche introdotte dall’art. 6 commi 6 e 7 del DECRETO-LEGGE 30 dicembre 2016, n. 244, GU 30/12/2016</w:t>
      </w:r>
      <w:r w:rsidRPr="00AD1189">
        <w:rPr>
          <w:b/>
          <w:color w:val="000000"/>
          <w:sz w:val="22"/>
          <w:szCs w:val="22"/>
          <w:lang w:val="it-IT" w:eastAsia="it-IT"/>
        </w:rPr>
        <w:t xml:space="preserve">) </w:t>
      </w:r>
    </w:p>
    <w:p w14:paraId="2531701B" w14:textId="77777777" w:rsidR="00A14380" w:rsidRPr="00AD1189" w:rsidRDefault="00A14380" w:rsidP="00A14380">
      <w:pPr>
        <w:autoSpaceDE w:val="0"/>
        <w:autoSpaceDN w:val="0"/>
        <w:adjustRightInd w:val="0"/>
        <w:jc w:val="both"/>
        <w:rPr>
          <w:b/>
          <w:color w:val="000000"/>
          <w:lang w:val="it-IT" w:eastAsia="it-IT"/>
        </w:rPr>
      </w:pPr>
      <w:r w:rsidRPr="00AD1189">
        <w:rPr>
          <w:b/>
          <w:color w:val="000000"/>
          <w:lang w:val="it-IT" w:eastAsia="it-IT"/>
        </w:rPr>
        <w:t xml:space="preserve">Norme generali sulla partecipazione dell'Italia alla formazione e all'attuazione della normativa e delle politiche dell'Unione europea. </w:t>
      </w:r>
    </w:p>
    <w:p w14:paraId="74A690B3" w14:textId="77777777" w:rsidR="00A14380" w:rsidRPr="00AD1189" w:rsidRDefault="00A14380" w:rsidP="00A14380">
      <w:pPr>
        <w:autoSpaceDE w:val="0"/>
        <w:autoSpaceDN w:val="0"/>
        <w:adjustRightInd w:val="0"/>
        <w:jc w:val="both"/>
        <w:rPr>
          <w:b/>
          <w:color w:val="000000"/>
          <w:sz w:val="23"/>
          <w:szCs w:val="23"/>
          <w:lang w:val="it-IT" w:eastAsia="it-IT"/>
        </w:rPr>
      </w:pPr>
    </w:p>
    <w:p w14:paraId="350A1B83" w14:textId="77777777" w:rsidR="00A14380" w:rsidRPr="00AD1189" w:rsidRDefault="00A14380" w:rsidP="00A14380">
      <w:pPr>
        <w:autoSpaceDE w:val="0"/>
        <w:autoSpaceDN w:val="0"/>
        <w:adjustRightInd w:val="0"/>
        <w:jc w:val="both"/>
        <w:rPr>
          <w:b/>
          <w:color w:val="000000"/>
          <w:sz w:val="23"/>
          <w:szCs w:val="23"/>
          <w:lang w:val="it-IT" w:eastAsia="it-IT"/>
        </w:rPr>
      </w:pPr>
      <w:r w:rsidRPr="00AD1189">
        <w:rPr>
          <w:b/>
          <w:color w:val="000000"/>
          <w:sz w:val="23"/>
          <w:szCs w:val="23"/>
          <w:lang w:val="it-IT" w:eastAsia="it-IT"/>
        </w:rPr>
        <w:t xml:space="preserve">Art. 46 - Divieto di concessione di aiuti di Stato a imprese beneficiarie di aiuti di Stato illegali non rimborsati </w:t>
      </w:r>
    </w:p>
    <w:p w14:paraId="5FCE4D6D" w14:textId="77777777" w:rsidR="00A14380" w:rsidRPr="00AD1189" w:rsidRDefault="00A14380" w:rsidP="00A14380">
      <w:pPr>
        <w:autoSpaceDE w:val="0"/>
        <w:autoSpaceDN w:val="0"/>
        <w:adjustRightInd w:val="0"/>
        <w:jc w:val="both"/>
        <w:rPr>
          <w:color w:val="000000"/>
          <w:sz w:val="23"/>
          <w:szCs w:val="23"/>
          <w:lang w:val="it-IT" w:eastAsia="it-IT"/>
        </w:rPr>
      </w:pPr>
      <w:r w:rsidRPr="00AD1189">
        <w:rPr>
          <w:color w:val="000000"/>
          <w:sz w:val="23"/>
          <w:szCs w:val="23"/>
          <w:lang w:val="it-IT" w:eastAsia="it-IT"/>
        </w:rPr>
        <w:t xml:space="preserve">1. Nessuno può beneficiare di aiuti di Stato se rientra tra coloro che hanno ricevuto e, successivamente, non rimborsato o depositato in un conto bloccato gli aiuti che lo Stato è tenuto a recuperare in esecuzione di una decisione di recupero di cui all'((articolo 16 del regolamento (UE) 2015/1589 del Consiglio, del 13 luglio 2015)).((6)) </w:t>
      </w:r>
    </w:p>
    <w:p w14:paraId="087D2A77" w14:textId="77777777" w:rsidR="00A14380" w:rsidRPr="00AD1189" w:rsidRDefault="00A14380" w:rsidP="00A14380">
      <w:pPr>
        <w:autoSpaceDE w:val="0"/>
        <w:autoSpaceDN w:val="0"/>
        <w:adjustRightInd w:val="0"/>
        <w:jc w:val="both"/>
        <w:rPr>
          <w:color w:val="000000"/>
          <w:sz w:val="23"/>
          <w:szCs w:val="23"/>
          <w:lang w:val="it-IT" w:eastAsia="it-IT"/>
        </w:rPr>
      </w:pPr>
      <w:r w:rsidRPr="00AD1189">
        <w:rPr>
          <w:color w:val="000000"/>
          <w:sz w:val="23"/>
          <w:szCs w:val="23"/>
          <w:lang w:val="it-IT" w:eastAsia="it-IT"/>
        </w:rPr>
        <w:t xml:space="preserve">2. Le amministrazioni che concedono aiuti di Stato verificano che i beneficiari non rientrino tra coloro che hanno ricevuto e, successivamente, non rimborsato o depositato in un conto bloccato aiuti che lo Stato è tenuto a recuperare in esecuzione di una decisione di recupero di cui all'((articolo 16 del regolamento (UE) 2015/1589 del Consiglio, del 13 luglio 2015)). A decorrere dal 1º luglio 2017, la predetta verifica è effettuata attraverso l'accesso al Registro nazionale degli aiuti di Stato di cui all'articolo 52. ((6)) </w:t>
      </w:r>
    </w:p>
    <w:p w14:paraId="44D2BEDE" w14:textId="77777777" w:rsidR="00A14380" w:rsidRPr="00AD1189" w:rsidRDefault="00A14380" w:rsidP="00A14380">
      <w:pPr>
        <w:autoSpaceDE w:val="0"/>
        <w:autoSpaceDN w:val="0"/>
        <w:adjustRightInd w:val="0"/>
        <w:jc w:val="both"/>
        <w:rPr>
          <w:color w:val="000000"/>
          <w:sz w:val="23"/>
          <w:szCs w:val="23"/>
          <w:lang w:val="it-IT" w:eastAsia="it-IT"/>
        </w:rPr>
      </w:pPr>
      <w:r w:rsidRPr="00AD1189">
        <w:rPr>
          <w:color w:val="000000"/>
          <w:sz w:val="23"/>
          <w:szCs w:val="23"/>
          <w:lang w:val="it-IT" w:eastAsia="it-IT"/>
        </w:rPr>
        <w:t xml:space="preserve">3. Le amministrazioni centrali e locali che ne sono in possesso forniscono, ove richieste, le informazioni e i dati necessari alle verifiche e ai controlli di cui al presente articolo alle amministrazioni che intendono concedere aiuti. </w:t>
      </w:r>
    </w:p>
    <w:p w14:paraId="63F127DB" w14:textId="77777777" w:rsidR="00A14380" w:rsidRPr="00AD1189" w:rsidRDefault="00A14380" w:rsidP="00A14380">
      <w:pPr>
        <w:autoSpaceDE w:val="0"/>
        <w:autoSpaceDN w:val="0"/>
        <w:adjustRightInd w:val="0"/>
        <w:jc w:val="both"/>
        <w:rPr>
          <w:color w:val="000000"/>
          <w:sz w:val="23"/>
          <w:szCs w:val="23"/>
          <w:lang w:val="it-IT" w:eastAsia="it-IT"/>
        </w:rPr>
      </w:pPr>
      <w:r w:rsidRPr="00AD1189">
        <w:rPr>
          <w:color w:val="000000"/>
          <w:sz w:val="23"/>
          <w:szCs w:val="23"/>
          <w:lang w:val="it-IT" w:eastAsia="it-IT"/>
        </w:rPr>
        <w:t xml:space="preserve">4. Qualora la verifica di cui al comma 2 sia effettuata mediante l'acquisizione di dichiarazioni effettuate ai sensi dell'articolo 47 del testo unico delle disposizioni legislative e regolamentari in materia di documentazione amministrativa, di cui al decreto del Presidente della Repubblica 28 dicembre 2000, n. 445, le amministrazioni concedenti svolgono i prescritti controlli a campione sulla veridicità delle dichiarazioni medesime. </w:t>
      </w:r>
    </w:p>
    <w:p w14:paraId="3592FB43" w14:textId="77777777" w:rsidR="00A14380" w:rsidRPr="00AD1189" w:rsidRDefault="00A14380" w:rsidP="00A14380">
      <w:pPr>
        <w:autoSpaceDE w:val="0"/>
        <w:autoSpaceDN w:val="0"/>
        <w:adjustRightInd w:val="0"/>
        <w:jc w:val="both"/>
        <w:rPr>
          <w:color w:val="000000"/>
          <w:sz w:val="23"/>
          <w:szCs w:val="23"/>
          <w:lang w:val="it-IT" w:eastAsia="it-IT"/>
        </w:rPr>
      </w:pPr>
    </w:p>
    <w:p w14:paraId="62BE1919" w14:textId="77777777" w:rsidR="00A14380" w:rsidRPr="00AD1189" w:rsidRDefault="00A14380" w:rsidP="00A14380">
      <w:pPr>
        <w:autoSpaceDE w:val="0"/>
        <w:autoSpaceDN w:val="0"/>
        <w:adjustRightInd w:val="0"/>
        <w:jc w:val="both"/>
        <w:rPr>
          <w:b/>
          <w:color w:val="000000"/>
          <w:sz w:val="23"/>
          <w:szCs w:val="23"/>
          <w:lang w:val="it-IT" w:eastAsia="it-IT"/>
        </w:rPr>
      </w:pPr>
      <w:r w:rsidRPr="00AD1189">
        <w:rPr>
          <w:b/>
          <w:color w:val="000000"/>
          <w:sz w:val="23"/>
          <w:szCs w:val="23"/>
          <w:lang w:val="it-IT" w:eastAsia="it-IT"/>
        </w:rPr>
        <w:t xml:space="preserve">Art. 48 Procedure di recupero </w:t>
      </w:r>
    </w:p>
    <w:p w14:paraId="31D5B32B" w14:textId="77777777" w:rsidR="00A14380" w:rsidRPr="00AD1189" w:rsidRDefault="00A14380" w:rsidP="00A14380">
      <w:pPr>
        <w:autoSpaceDE w:val="0"/>
        <w:autoSpaceDN w:val="0"/>
        <w:adjustRightInd w:val="0"/>
        <w:jc w:val="both"/>
        <w:rPr>
          <w:color w:val="000000"/>
          <w:sz w:val="23"/>
          <w:szCs w:val="23"/>
          <w:lang w:val="it-IT" w:eastAsia="it-IT"/>
        </w:rPr>
      </w:pPr>
      <w:r w:rsidRPr="00AD1189">
        <w:rPr>
          <w:color w:val="000000"/>
          <w:sz w:val="23"/>
          <w:szCs w:val="23"/>
          <w:lang w:val="it-IT" w:eastAsia="it-IT"/>
        </w:rPr>
        <w:lastRenderedPageBreak/>
        <w:t xml:space="preserve">1. La società Equitalia Spa effettua la riscossione degli importi dovuti per effetto delle decisioni di recupero di cui all' </w:t>
      </w:r>
      <w:r w:rsidRPr="00AD1189">
        <w:rPr>
          <w:b/>
          <w:bCs/>
          <w:i/>
          <w:iCs/>
          <w:color w:val="000000"/>
          <w:sz w:val="23"/>
          <w:szCs w:val="23"/>
          <w:lang w:val="it-IT" w:eastAsia="it-IT"/>
        </w:rPr>
        <w:t>((articolo 16 del regolamento (UE) 2015/1589 del Consiglio, del 13 luglio 2015))</w:t>
      </w:r>
      <w:r w:rsidRPr="00AD1189">
        <w:rPr>
          <w:color w:val="000000"/>
          <w:sz w:val="23"/>
          <w:szCs w:val="23"/>
          <w:lang w:val="it-IT" w:eastAsia="it-IT"/>
        </w:rPr>
        <w:t xml:space="preserve">, </w:t>
      </w:r>
      <w:r w:rsidRPr="00AD1189">
        <w:rPr>
          <w:b/>
          <w:bCs/>
          <w:i/>
          <w:iCs/>
          <w:color w:val="000000"/>
          <w:sz w:val="23"/>
          <w:szCs w:val="23"/>
          <w:lang w:val="it-IT" w:eastAsia="it-IT"/>
        </w:rPr>
        <w:t xml:space="preserve">((...)) </w:t>
      </w:r>
      <w:r w:rsidRPr="00AD1189">
        <w:rPr>
          <w:color w:val="000000"/>
          <w:sz w:val="23"/>
          <w:szCs w:val="23"/>
          <w:lang w:val="it-IT" w:eastAsia="it-IT"/>
        </w:rPr>
        <w:t xml:space="preserve">a prescindere dalla forma dell'aiuto e dal soggetto che l'ha concesso. </w:t>
      </w:r>
      <w:r w:rsidRPr="00AD1189">
        <w:rPr>
          <w:b/>
          <w:bCs/>
          <w:i/>
          <w:iCs/>
          <w:color w:val="000000"/>
          <w:sz w:val="23"/>
          <w:szCs w:val="23"/>
          <w:lang w:val="it-IT" w:eastAsia="it-IT"/>
        </w:rPr>
        <w:t xml:space="preserve">((6)) </w:t>
      </w:r>
    </w:p>
    <w:p w14:paraId="6E473F5A" w14:textId="77777777" w:rsidR="00A14380" w:rsidRPr="00AD1189" w:rsidRDefault="00A14380" w:rsidP="00A14380">
      <w:pPr>
        <w:autoSpaceDE w:val="0"/>
        <w:autoSpaceDN w:val="0"/>
        <w:adjustRightInd w:val="0"/>
        <w:jc w:val="both"/>
        <w:rPr>
          <w:color w:val="000000"/>
          <w:sz w:val="23"/>
          <w:szCs w:val="23"/>
          <w:lang w:val="it-IT" w:eastAsia="it-IT"/>
        </w:rPr>
      </w:pPr>
      <w:r w:rsidRPr="00AD1189">
        <w:rPr>
          <w:b/>
          <w:bCs/>
          <w:i/>
          <w:iCs/>
          <w:color w:val="000000"/>
          <w:sz w:val="23"/>
          <w:szCs w:val="23"/>
          <w:lang w:val="it-IT" w:eastAsia="it-IT"/>
        </w:rPr>
        <w:t>((2. A seguito della notifica di una decisione di recupero di cui al comma l, entro quarantacinque giorni dalla data di notifica, il Ministro competente per materia, con proprio decreto, individua, ove necessario, i soggetti tenuti alla restituzione dell'aiuto, accerta gli importi dovuti e determina le modalità e i termini del pagamento. Nel caso di più amministrazioni competenti, il Presidente del Consiglio dei ministri nomina, con proprio decreto, entro quindici giorni dalla data di notifica della decisione di recupero, un commissario straordinario, da individuare all'interno delle amministrazioni che hanno concesso gli aiuti oggetto della decisione di recupero o di quelle territorialmente interessate dalle misure di aiuto, e definisce le modalità di attuazione della decisione di recupero di cui al comma 1. Il commissario straordinario, con proprio provvedimento, individua, entro quarantacinque giorni dal decreto di nomina, i soggetti tenuti alla restituzione dell'aiuto, accerta gli importi dovuti e determina le modalità e i termini del pagamento. Le amministrazioni che hanno concesso l'aiuto oggetto della procedura di recupero forniscono tempestivamente al commissario straordinario, su sua richiesta, i dati e ogni altro elemento necessario alla corretta esecuzione della decisione di recupero di cui al comma 1. Al commissario straordinario non spetta alcun compenso. Il commissario straordinario svolge le attività connesse all'incarico conferito con le risorse umane, finanziarie e strumentali delle amministrazioni competenti, previste a legislazione vigente. Il decreto del Ministro competente, il provvedimento del commissario straordinario e il provvedimento di cui al comma 3 costituiscono titoli esecutivi nei confronti degli obbligati))</w:t>
      </w:r>
      <w:r w:rsidRPr="00AD1189">
        <w:rPr>
          <w:color w:val="000000"/>
          <w:sz w:val="23"/>
          <w:szCs w:val="23"/>
          <w:lang w:val="it-IT" w:eastAsia="it-IT"/>
        </w:rPr>
        <w:t xml:space="preserve">. </w:t>
      </w:r>
      <w:r w:rsidRPr="00AD1189">
        <w:rPr>
          <w:b/>
          <w:bCs/>
          <w:i/>
          <w:iCs/>
          <w:color w:val="000000"/>
          <w:sz w:val="23"/>
          <w:szCs w:val="23"/>
          <w:lang w:val="it-IT" w:eastAsia="it-IT"/>
        </w:rPr>
        <w:t xml:space="preserve">((6)) </w:t>
      </w:r>
    </w:p>
    <w:p w14:paraId="3E564B84" w14:textId="77777777" w:rsidR="00A14380" w:rsidRPr="00AD1189" w:rsidRDefault="00A14380" w:rsidP="00A14380">
      <w:pPr>
        <w:autoSpaceDE w:val="0"/>
        <w:autoSpaceDN w:val="0"/>
        <w:adjustRightInd w:val="0"/>
        <w:jc w:val="both"/>
        <w:rPr>
          <w:color w:val="000000"/>
          <w:sz w:val="23"/>
          <w:szCs w:val="23"/>
          <w:lang w:val="it-IT" w:eastAsia="it-IT"/>
        </w:rPr>
      </w:pPr>
      <w:r w:rsidRPr="00AD1189">
        <w:rPr>
          <w:color w:val="000000"/>
          <w:sz w:val="23"/>
          <w:szCs w:val="23"/>
          <w:lang w:val="it-IT" w:eastAsia="it-IT"/>
        </w:rPr>
        <w:t xml:space="preserve">3. Nei casi in cui l'ente competente è diverso dallo Stato, </w:t>
      </w:r>
      <w:r w:rsidRPr="00AD1189">
        <w:rPr>
          <w:b/>
          <w:bCs/>
          <w:i/>
          <w:iCs/>
          <w:color w:val="000000"/>
          <w:sz w:val="23"/>
          <w:szCs w:val="23"/>
          <w:lang w:val="it-IT" w:eastAsia="it-IT"/>
        </w:rPr>
        <w:t xml:space="preserve">((il provvedimento per l'individuazione dei soggetti tenuti alla restituzione dell'aiuto, l'accertamento degli importi dovuti e la determinazione delle modalità e dei termini del pagamento)) </w:t>
      </w:r>
      <w:r w:rsidRPr="00AD1189">
        <w:rPr>
          <w:color w:val="000000"/>
          <w:sz w:val="23"/>
          <w:szCs w:val="23"/>
          <w:lang w:val="it-IT" w:eastAsia="it-IT"/>
        </w:rPr>
        <w:t xml:space="preserve">è adottato dalla regione, dalla provincia autonoma o dall'ente territoriale competente. Le attività di cui al comma 1 sono effettuate dal concessionario per la riscossione delle entrate dell'ente territoriale interessato. </w:t>
      </w:r>
      <w:r w:rsidRPr="00AD1189">
        <w:rPr>
          <w:b/>
          <w:bCs/>
          <w:i/>
          <w:iCs/>
          <w:color w:val="000000"/>
          <w:sz w:val="23"/>
          <w:szCs w:val="23"/>
          <w:lang w:val="it-IT" w:eastAsia="it-IT"/>
        </w:rPr>
        <w:t xml:space="preserve">((6)) </w:t>
      </w:r>
    </w:p>
    <w:p w14:paraId="0F9BEF7B" w14:textId="77777777" w:rsidR="00A14380" w:rsidRPr="00AD1189" w:rsidRDefault="00A14380" w:rsidP="00A14380">
      <w:pPr>
        <w:autoSpaceDE w:val="0"/>
        <w:autoSpaceDN w:val="0"/>
        <w:adjustRightInd w:val="0"/>
        <w:jc w:val="both"/>
        <w:rPr>
          <w:color w:val="000000"/>
          <w:sz w:val="23"/>
          <w:szCs w:val="23"/>
          <w:lang w:val="it-IT" w:eastAsia="it-IT"/>
        </w:rPr>
      </w:pPr>
      <w:r w:rsidRPr="00AD1189">
        <w:rPr>
          <w:color w:val="000000"/>
          <w:sz w:val="23"/>
          <w:szCs w:val="23"/>
          <w:lang w:val="it-IT" w:eastAsia="it-IT"/>
        </w:rPr>
        <w:t xml:space="preserve">4. Le informazioni richieste dalla Commissione europea sull'esecuzione delle decisioni di cui al comma 1 sono fornite dalle amministrazioni di cui ai commi 2 e 3, d'intesa con la Presidenza del Consiglio dei Ministri - Dipartimento per le politiche europee e per il suo tramite. </w:t>
      </w:r>
    </w:p>
    <w:p w14:paraId="6C3F0411" w14:textId="77777777" w:rsidR="00A14380" w:rsidRPr="00AD1189" w:rsidRDefault="00A14380" w:rsidP="00A14380">
      <w:pPr>
        <w:autoSpaceDE w:val="0"/>
        <w:autoSpaceDN w:val="0"/>
        <w:adjustRightInd w:val="0"/>
        <w:jc w:val="both"/>
        <w:rPr>
          <w:color w:val="000000"/>
          <w:sz w:val="23"/>
          <w:szCs w:val="23"/>
          <w:lang w:val="it-IT" w:eastAsia="it-IT"/>
        </w:rPr>
      </w:pPr>
    </w:p>
    <w:p w14:paraId="488BFDD5" w14:textId="77777777" w:rsidR="00A14380" w:rsidRPr="00AD1189" w:rsidRDefault="00A14380" w:rsidP="00A14380">
      <w:pPr>
        <w:autoSpaceDE w:val="0"/>
        <w:autoSpaceDN w:val="0"/>
        <w:adjustRightInd w:val="0"/>
        <w:jc w:val="both"/>
        <w:rPr>
          <w:b/>
          <w:color w:val="000000"/>
          <w:sz w:val="23"/>
          <w:szCs w:val="23"/>
          <w:lang w:val="it-IT" w:eastAsia="it-IT"/>
        </w:rPr>
      </w:pPr>
      <w:r w:rsidRPr="00AD1189">
        <w:rPr>
          <w:b/>
          <w:color w:val="000000"/>
          <w:sz w:val="23"/>
          <w:szCs w:val="23"/>
          <w:lang w:val="it-IT" w:eastAsia="it-IT"/>
        </w:rPr>
        <w:t xml:space="preserve">Art. 51 Estinzione del diritto alla restituzione dell'aiuto di Stato oggetto di una decisione di recupero per decorso del tempo. </w:t>
      </w:r>
    </w:p>
    <w:p w14:paraId="3D959F62" w14:textId="77777777" w:rsidR="00A14380" w:rsidRPr="00AD1189" w:rsidRDefault="00A14380" w:rsidP="00A14380">
      <w:pPr>
        <w:autoSpaceDE w:val="0"/>
        <w:autoSpaceDN w:val="0"/>
        <w:adjustRightInd w:val="0"/>
        <w:jc w:val="both"/>
        <w:rPr>
          <w:color w:val="000000"/>
          <w:sz w:val="23"/>
          <w:szCs w:val="23"/>
          <w:lang w:val="it-IT" w:eastAsia="it-IT"/>
        </w:rPr>
      </w:pPr>
      <w:r w:rsidRPr="00AD1189">
        <w:rPr>
          <w:color w:val="000000"/>
          <w:sz w:val="23"/>
          <w:szCs w:val="23"/>
          <w:lang w:val="it-IT" w:eastAsia="it-IT"/>
        </w:rPr>
        <w:t xml:space="preserve">1. Indipendentemente dalla forma di concessione dell'aiuto di Stato, il diritto alla restituzione dell'aiuto oggetto di una decisione di recupero sussiste fino a che vige l'obbligo di recupero ai sensi del </w:t>
      </w:r>
      <w:r w:rsidRPr="00AD1189">
        <w:rPr>
          <w:b/>
          <w:bCs/>
          <w:i/>
          <w:iCs/>
          <w:color w:val="000000"/>
          <w:sz w:val="23"/>
          <w:szCs w:val="23"/>
          <w:lang w:val="it-IT" w:eastAsia="it-IT"/>
        </w:rPr>
        <w:t>((regolamento (UE) 2015/1589 del Consiglio, del 13 luglio 2015))</w:t>
      </w:r>
      <w:r w:rsidRPr="00AD1189">
        <w:rPr>
          <w:color w:val="000000"/>
          <w:sz w:val="23"/>
          <w:szCs w:val="23"/>
          <w:lang w:val="it-IT" w:eastAsia="it-IT"/>
        </w:rPr>
        <w:t>.</w:t>
      </w:r>
      <w:r w:rsidRPr="00AD1189">
        <w:rPr>
          <w:b/>
          <w:bCs/>
          <w:i/>
          <w:iCs/>
          <w:color w:val="000000"/>
          <w:sz w:val="23"/>
          <w:szCs w:val="23"/>
          <w:lang w:val="it-IT" w:eastAsia="it-IT"/>
        </w:rPr>
        <w:t xml:space="preserve">((6)) </w:t>
      </w:r>
    </w:p>
    <w:p w14:paraId="301045A0" w14:textId="77777777" w:rsidR="00A14380" w:rsidRPr="00AD1189" w:rsidRDefault="00A14380" w:rsidP="00A14380">
      <w:pPr>
        <w:autoSpaceDE w:val="0"/>
        <w:autoSpaceDN w:val="0"/>
        <w:adjustRightInd w:val="0"/>
        <w:jc w:val="both"/>
        <w:rPr>
          <w:color w:val="000000"/>
          <w:sz w:val="23"/>
          <w:szCs w:val="23"/>
          <w:lang w:val="it-IT" w:eastAsia="it-IT"/>
        </w:rPr>
      </w:pPr>
    </w:p>
    <w:p w14:paraId="7B4BC87D" w14:textId="77777777" w:rsidR="00A14380" w:rsidRPr="00AD1189" w:rsidRDefault="00A14380" w:rsidP="00A14380">
      <w:pPr>
        <w:autoSpaceDE w:val="0"/>
        <w:autoSpaceDN w:val="0"/>
        <w:adjustRightInd w:val="0"/>
        <w:jc w:val="both"/>
        <w:rPr>
          <w:b/>
          <w:color w:val="000000"/>
          <w:sz w:val="23"/>
          <w:szCs w:val="23"/>
          <w:lang w:val="it-IT" w:eastAsia="it-IT"/>
        </w:rPr>
      </w:pPr>
      <w:r w:rsidRPr="00AD1189">
        <w:rPr>
          <w:b/>
          <w:color w:val="000000"/>
          <w:sz w:val="23"/>
          <w:szCs w:val="23"/>
          <w:lang w:val="it-IT" w:eastAsia="it-IT"/>
        </w:rPr>
        <w:t xml:space="preserve">Art. 52 (Registro nazionale degli aiuti di Stato). </w:t>
      </w:r>
    </w:p>
    <w:p w14:paraId="25575A8C" w14:textId="77777777" w:rsidR="00A14380" w:rsidRPr="00AD1189" w:rsidRDefault="00A14380" w:rsidP="00A14380">
      <w:pPr>
        <w:autoSpaceDE w:val="0"/>
        <w:autoSpaceDN w:val="0"/>
        <w:adjustRightInd w:val="0"/>
        <w:jc w:val="both"/>
        <w:rPr>
          <w:color w:val="000000"/>
          <w:sz w:val="23"/>
          <w:szCs w:val="23"/>
          <w:lang w:val="it-IT" w:eastAsia="it-IT"/>
        </w:rPr>
      </w:pPr>
      <w:r w:rsidRPr="00AD1189">
        <w:rPr>
          <w:color w:val="000000"/>
          <w:sz w:val="23"/>
          <w:szCs w:val="23"/>
          <w:lang w:val="it-IT" w:eastAsia="it-IT"/>
        </w:rPr>
        <w:t xml:space="preserve">1. Al fine di garantire il rispetto dei divieti di cumulo e degli obblighi di trasparenza e di pubblicità previsti dalla normativa europea e nazionale in materia di aiuti di Stato, i soggetti pubblici o privati che concedono ovvero gestiscono i predetti aiuti trasmettono le relative informazioni alla banca di dati istituita presso il Ministero dello sviluppo economico ai sensi dell'articolo 14, comma 2, della legge 5 marzo 2001, n. 57, che assume la denominazione di "Registro nazionale degli aiuti di Stato". </w:t>
      </w:r>
    </w:p>
    <w:p w14:paraId="23397F82" w14:textId="77777777" w:rsidR="00A14380" w:rsidRPr="00AD1189" w:rsidRDefault="00A14380" w:rsidP="00A14380">
      <w:pPr>
        <w:autoSpaceDE w:val="0"/>
        <w:autoSpaceDN w:val="0"/>
        <w:adjustRightInd w:val="0"/>
        <w:jc w:val="both"/>
        <w:rPr>
          <w:color w:val="000000"/>
          <w:sz w:val="23"/>
          <w:szCs w:val="23"/>
          <w:lang w:val="it-IT" w:eastAsia="it-IT"/>
        </w:rPr>
      </w:pPr>
      <w:r w:rsidRPr="00AD1189">
        <w:rPr>
          <w:color w:val="000000"/>
          <w:sz w:val="23"/>
          <w:szCs w:val="23"/>
          <w:lang w:val="it-IT" w:eastAsia="it-IT"/>
        </w:rPr>
        <w:t xml:space="preserve">2. Il Registro di cui al comma 1 contiene, in particolare, le informazioni concernenti: </w:t>
      </w:r>
    </w:p>
    <w:p w14:paraId="6FDD5F1D" w14:textId="77777777" w:rsidR="00A14380" w:rsidRPr="00AD1189" w:rsidRDefault="00A14380" w:rsidP="00A14380">
      <w:pPr>
        <w:autoSpaceDE w:val="0"/>
        <w:autoSpaceDN w:val="0"/>
        <w:adjustRightInd w:val="0"/>
        <w:jc w:val="both"/>
        <w:rPr>
          <w:color w:val="000000"/>
          <w:sz w:val="23"/>
          <w:szCs w:val="23"/>
          <w:lang w:val="it-IT" w:eastAsia="it-IT"/>
        </w:rPr>
      </w:pPr>
      <w:r w:rsidRPr="00AD1189">
        <w:rPr>
          <w:color w:val="000000"/>
          <w:sz w:val="23"/>
          <w:szCs w:val="23"/>
          <w:lang w:val="it-IT" w:eastAsia="it-IT"/>
        </w:rPr>
        <w:t xml:space="preserve">a) gli aiuti di Stato di cui all'articolo 107 del Trattato sul funzionamento dell'Unione europea, ivi compresi gli aiuti in esenzione dalla notifica; </w:t>
      </w:r>
    </w:p>
    <w:p w14:paraId="1A96C0EA" w14:textId="77777777" w:rsidR="00A14380" w:rsidRPr="00AD1189" w:rsidRDefault="00A14380" w:rsidP="00A14380">
      <w:pPr>
        <w:autoSpaceDE w:val="0"/>
        <w:autoSpaceDN w:val="0"/>
        <w:adjustRightInd w:val="0"/>
        <w:jc w:val="both"/>
        <w:rPr>
          <w:color w:val="000000"/>
          <w:sz w:val="23"/>
          <w:szCs w:val="23"/>
          <w:lang w:val="it-IT" w:eastAsia="it-IT"/>
        </w:rPr>
      </w:pPr>
      <w:r w:rsidRPr="00AD1189">
        <w:rPr>
          <w:color w:val="000000"/>
          <w:sz w:val="23"/>
          <w:szCs w:val="23"/>
          <w:lang w:val="it-IT" w:eastAsia="it-IT"/>
        </w:rPr>
        <w:t xml:space="preserve">b) gli aiuti de minimis come definiti dal regolamento (CE) n. 1998/2006 della Commissione, del 15 dicembre 2006, e dal regolamento (UE) n. 1407/2013 della Commissione, del 18 dicembre 2013, nonché' dalle disposizioni dell'Unione europea che saranno successivamente adottate nella medesima materia; </w:t>
      </w:r>
    </w:p>
    <w:p w14:paraId="2473A1B5" w14:textId="77777777" w:rsidR="00A14380" w:rsidRPr="00AD1189" w:rsidRDefault="00A14380" w:rsidP="00A14380">
      <w:pPr>
        <w:autoSpaceDE w:val="0"/>
        <w:autoSpaceDN w:val="0"/>
        <w:adjustRightInd w:val="0"/>
        <w:jc w:val="both"/>
        <w:rPr>
          <w:color w:val="000000"/>
          <w:sz w:val="23"/>
          <w:szCs w:val="23"/>
          <w:lang w:val="it-IT" w:eastAsia="it-IT"/>
        </w:rPr>
      </w:pPr>
      <w:r w:rsidRPr="00AD1189">
        <w:rPr>
          <w:color w:val="000000"/>
          <w:sz w:val="23"/>
          <w:szCs w:val="23"/>
          <w:lang w:val="it-IT" w:eastAsia="it-IT"/>
        </w:rPr>
        <w:t xml:space="preserve">c) gli aiuti concessi a titolo di compensazione per i servizi di interesse economico generale, ivi compresi gli aiuti de minimis ai sensi del regolamento (UE) n. 360/2012 della Commissione, del 25 aprile 2012; </w:t>
      </w:r>
    </w:p>
    <w:p w14:paraId="030F6849" w14:textId="77777777" w:rsidR="00A14380" w:rsidRPr="00AD1189" w:rsidRDefault="00A14380" w:rsidP="00A14380">
      <w:pPr>
        <w:autoSpaceDE w:val="0"/>
        <w:autoSpaceDN w:val="0"/>
        <w:adjustRightInd w:val="0"/>
        <w:jc w:val="both"/>
        <w:rPr>
          <w:color w:val="000000"/>
          <w:sz w:val="23"/>
          <w:szCs w:val="23"/>
          <w:lang w:val="it-IT" w:eastAsia="it-IT"/>
        </w:rPr>
      </w:pPr>
      <w:r w:rsidRPr="00AD1189">
        <w:rPr>
          <w:color w:val="000000"/>
          <w:sz w:val="23"/>
          <w:szCs w:val="23"/>
          <w:lang w:val="it-IT" w:eastAsia="it-IT"/>
        </w:rPr>
        <w:t>d) l'elenco dei soggetti tenuti alla restituzione degli aiuti incompatibili dei quali la Commissione europea abbia ordinato il recupero ai sensi dell'</w:t>
      </w:r>
      <w:r w:rsidRPr="00AD1189">
        <w:rPr>
          <w:b/>
          <w:bCs/>
          <w:i/>
          <w:iCs/>
          <w:color w:val="000000"/>
          <w:sz w:val="23"/>
          <w:szCs w:val="23"/>
          <w:lang w:val="it-IT" w:eastAsia="it-IT"/>
        </w:rPr>
        <w:t>((articolo 16 del regolamento (UE) 2015/1589 del Consiglio, del 13 luglio 2015))</w:t>
      </w:r>
      <w:r w:rsidRPr="00AD1189">
        <w:rPr>
          <w:color w:val="000000"/>
          <w:sz w:val="23"/>
          <w:szCs w:val="23"/>
          <w:lang w:val="it-IT" w:eastAsia="it-IT"/>
        </w:rPr>
        <w:t xml:space="preserve">. </w:t>
      </w:r>
      <w:r w:rsidRPr="00AD1189">
        <w:rPr>
          <w:b/>
          <w:bCs/>
          <w:i/>
          <w:iCs/>
          <w:color w:val="000000"/>
          <w:sz w:val="23"/>
          <w:szCs w:val="23"/>
          <w:lang w:val="it-IT" w:eastAsia="it-IT"/>
        </w:rPr>
        <w:t xml:space="preserve">((6)) </w:t>
      </w:r>
    </w:p>
    <w:p w14:paraId="01206F99" w14:textId="77777777" w:rsidR="00A14380" w:rsidRPr="00AD1189" w:rsidRDefault="00A14380" w:rsidP="00A14380">
      <w:pPr>
        <w:autoSpaceDE w:val="0"/>
        <w:autoSpaceDN w:val="0"/>
        <w:adjustRightInd w:val="0"/>
        <w:jc w:val="both"/>
        <w:rPr>
          <w:color w:val="000000"/>
          <w:sz w:val="23"/>
          <w:szCs w:val="23"/>
          <w:lang w:val="it-IT" w:eastAsia="it-IT"/>
        </w:rPr>
      </w:pPr>
      <w:r w:rsidRPr="00AD1189">
        <w:rPr>
          <w:color w:val="000000"/>
          <w:sz w:val="23"/>
          <w:szCs w:val="23"/>
          <w:lang w:val="it-IT" w:eastAsia="it-IT"/>
        </w:rPr>
        <w:lastRenderedPageBreak/>
        <w:t xml:space="preserve">3. I soggetti di cui al comma 1 sono tenuti ad avvalersi del Registro di cui al medesimo comma 1 al fine di espletare le verifiche propedeutiche alla concessione o all'erogazione degli aiuti di Stato e degli aiuti de minimis, comprese quelle relative al rispetto dei massimali di aiuto stabiliti dalle norme europee e dei divieti di cui all'articolo 46 della presente legge, nonché al fine di consentire il costante aggiornamento dei dati relativi ai medesimi aiuti anche attraverso l'inserimento delle informazioni relative alle vicende modificative degli stessi. </w:t>
      </w:r>
    </w:p>
    <w:p w14:paraId="5465E11A" w14:textId="77777777" w:rsidR="00A14380" w:rsidRPr="00AD1189" w:rsidRDefault="00A14380" w:rsidP="00A14380">
      <w:pPr>
        <w:autoSpaceDE w:val="0"/>
        <w:autoSpaceDN w:val="0"/>
        <w:adjustRightInd w:val="0"/>
        <w:jc w:val="both"/>
        <w:rPr>
          <w:color w:val="000000"/>
          <w:sz w:val="23"/>
          <w:szCs w:val="23"/>
          <w:lang w:val="it-IT" w:eastAsia="it-IT"/>
        </w:rPr>
      </w:pPr>
      <w:r w:rsidRPr="00AD1189">
        <w:rPr>
          <w:color w:val="000000"/>
          <w:sz w:val="23"/>
          <w:szCs w:val="23"/>
          <w:lang w:val="it-IT" w:eastAsia="it-IT"/>
        </w:rPr>
        <w:t xml:space="preserve">4. Le informazioni relative agli aiuti di cui al comma 2, lettere a), b) e c), sono conservate e rese accessibili senza restrizioni, fatte salve le esigenze di tutela del segreto industriale, per dieci anni dalla data di concessione dell'aiuto, salvi i maggiori termini connessi all'esistenza di contenziosi o di procedimenti di altra natura; le informazioni relative agli aiuti di cui al comma 2, lettera d), sono conservate e rese accessibili, senza restrizioni, fino alla data dell'effettiva restituzione dell'aiuto. </w:t>
      </w:r>
    </w:p>
    <w:p w14:paraId="63798CD6" w14:textId="77777777" w:rsidR="00A14380" w:rsidRPr="00AD1189" w:rsidRDefault="00A14380" w:rsidP="00A14380">
      <w:pPr>
        <w:autoSpaceDE w:val="0"/>
        <w:autoSpaceDN w:val="0"/>
        <w:adjustRightInd w:val="0"/>
        <w:jc w:val="both"/>
        <w:rPr>
          <w:color w:val="000000"/>
          <w:sz w:val="23"/>
          <w:szCs w:val="23"/>
          <w:lang w:val="it-IT" w:eastAsia="it-IT"/>
        </w:rPr>
      </w:pPr>
      <w:r w:rsidRPr="00AD1189">
        <w:rPr>
          <w:color w:val="000000"/>
          <w:sz w:val="23"/>
          <w:szCs w:val="23"/>
          <w:lang w:val="it-IT" w:eastAsia="it-IT"/>
        </w:rPr>
        <w:t xml:space="preserve">5. Il monitoraggio delle informazioni relative agli aiuti di Stato nei settori agricolo e forestale, ivi compresi gli aiuti nelle zone rurali, e della pesca e acquacoltura continua a essere disciplinato dalla normativa europea di riferimento ed è assicurato attraverso la piena integrazione e interoperabilità del Registro di cui al comma 1 con i registri già esistenti per i settori dell'agricoltura e della pesca. </w:t>
      </w:r>
    </w:p>
    <w:p w14:paraId="491CD824" w14:textId="77777777" w:rsidR="00A14380" w:rsidRPr="00AD1189" w:rsidRDefault="00A14380" w:rsidP="00A14380">
      <w:pPr>
        <w:autoSpaceDE w:val="0"/>
        <w:autoSpaceDN w:val="0"/>
        <w:adjustRightInd w:val="0"/>
        <w:jc w:val="both"/>
        <w:rPr>
          <w:color w:val="000000"/>
          <w:sz w:val="23"/>
          <w:szCs w:val="23"/>
          <w:lang w:val="it-IT" w:eastAsia="it-IT"/>
        </w:rPr>
      </w:pPr>
      <w:r w:rsidRPr="00AD1189">
        <w:rPr>
          <w:color w:val="000000"/>
          <w:sz w:val="23"/>
          <w:szCs w:val="23"/>
          <w:lang w:val="it-IT" w:eastAsia="it-IT"/>
        </w:rPr>
        <w:t xml:space="preserve">6. Con regolamento adottato con decreto del Ministro dello sviluppo economico, di concerto con i Ministri dell'economia e delle finanze e delle politiche agricole alimentari e forestali, ai sensi dell'articolo 17, comma 3, della legge 23 agosto 1988, n. 400, entro quattro mesi dalla data di entrata in vigore del presente articolo, sentita la Conferenza unificata di cui all'articolo 8 del decreto legislativo 28 agosto 1997, n. 281, e successive modificazioni, e' adottata la disciplina per il funzionamento del Registro di cui al comma 1 del presente articolo, con la definizione delle modalità operative per la raccolta, la gestione e il controllo dei dati e delle informazioni relativi agli aiuti di cui al comma 2, compresi i criteri per l'eventuale interoperabilità con le banche di dati esistenti in materia di agevolazioni pubbliche alle imprese. Il predetto regolamento individua altresì, in conformità con le pertinenti norme europee in materia di aiuti di Stato, i contenuti specifici degli obblighi ai fini dei controlli di cui al comma 3, nonché la data a decorrere dalla quale il controllo relativo agli aiuti de minimis di cui al comma 2 già concessi avviene esclusivamente tramite il medesimo Registro, nel rispetto dei termini stabiliti dall'articolo 6, paragrafo 2, del citato regolamento (UE) n. 1407/2013. Fino alla data del 1° luglio 2017, si applicano le modalità di trasmissione delle informazioni relative agli aiuti alle imprese, stabilite ai sensi dell'articolo 14, comma 2, della legge 5 marzo 2001, n. 57. </w:t>
      </w:r>
    </w:p>
    <w:p w14:paraId="729CB438" w14:textId="77777777" w:rsidR="00A14380" w:rsidRPr="00AD1189" w:rsidRDefault="00A14380" w:rsidP="00A14380">
      <w:pPr>
        <w:autoSpaceDE w:val="0"/>
        <w:autoSpaceDN w:val="0"/>
        <w:adjustRightInd w:val="0"/>
        <w:jc w:val="both"/>
        <w:rPr>
          <w:b/>
          <w:i/>
          <w:color w:val="000000"/>
          <w:sz w:val="23"/>
          <w:szCs w:val="23"/>
          <w:lang w:val="it-IT" w:eastAsia="it-IT"/>
        </w:rPr>
      </w:pPr>
      <w:r w:rsidRPr="00AD1189">
        <w:rPr>
          <w:color w:val="000000"/>
          <w:sz w:val="23"/>
          <w:szCs w:val="23"/>
          <w:lang w:val="it-IT" w:eastAsia="it-IT"/>
        </w:rPr>
        <w:t xml:space="preserve">7. </w:t>
      </w:r>
      <w:r w:rsidRPr="00AD1189">
        <w:rPr>
          <w:b/>
          <w:color w:val="000000"/>
          <w:sz w:val="23"/>
          <w:szCs w:val="23"/>
          <w:lang w:val="it-IT" w:eastAsia="it-IT"/>
        </w:rPr>
        <w:t>A decorrere dal 1° luglio 2017</w:t>
      </w:r>
      <w:r w:rsidRPr="00AD1189">
        <w:rPr>
          <w:color w:val="000000"/>
          <w:sz w:val="23"/>
          <w:szCs w:val="23"/>
          <w:lang w:val="it-IT" w:eastAsia="it-IT"/>
        </w:rPr>
        <w:t xml:space="preserve">, </w:t>
      </w:r>
      <w:r w:rsidRPr="00AD1189">
        <w:rPr>
          <w:b/>
          <w:i/>
          <w:color w:val="000000"/>
          <w:sz w:val="23"/>
          <w:szCs w:val="23"/>
          <w:lang w:val="it-IT" w:eastAsia="it-IT"/>
        </w:rPr>
        <w:t xml:space="preserve">la trasmissione delle informazioni al Registro di cui al comma 1 e l'adempimento degli obblighi di interrogazione del Registro medesimo costituiscono condizione legale di efficacia dei provvedimenti che dispongono concessioni ed erogazioni degli aiuti di cui al comma 2. I provvedimenti di concessione e di erogazione di detti aiuti indicano espressamente l'avvenuto inserimento delle informazioni nel Registro e l'avvenuta interrogazione dello stesso. L'inadempimento degli obblighi di cui ai commi 1 e 3 nonché al secondo periodo del presente comma è rilevato, anche d'ufficio, dai soggetti di cui al comma 1 e comporta la responsabilità patrimoniale del responsabile della concessione o dell'erogazione degli aiuti. L'inadempimento e' rilevabile anche dall'impresa beneficiaria ai fini del risarcimento del danno. </w:t>
      </w:r>
    </w:p>
    <w:p w14:paraId="00BAABB4" w14:textId="77777777" w:rsidR="00A14380" w:rsidRPr="00AD1189" w:rsidRDefault="00A14380" w:rsidP="00A14380">
      <w:pPr>
        <w:autoSpaceDE w:val="0"/>
        <w:autoSpaceDN w:val="0"/>
        <w:adjustRightInd w:val="0"/>
        <w:rPr>
          <w:color w:val="000000"/>
          <w:sz w:val="23"/>
          <w:szCs w:val="23"/>
          <w:lang w:val="it-IT" w:eastAsia="it-IT"/>
        </w:rPr>
      </w:pPr>
    </w:p>
    <w:p w14:paraId="1459C679" w14:textId="77777777" w:rsidR="00A14380" w:rsidRPr="00AD1189" w:rsidRDefault="00A14380" w:rsidP="00A14380">
      <w:pPr>
        <w:autoSpaceDE w:val="0"/>
        <w:autoSpaceDN w:val="0"/>
        <w:adjustRightInd w:val="0"/>
        <w:rPr>
          <w:color w:val="000000"/>
          <w:sz w:val="23"/>
          <w:szCs w:val="23"/>
          <w:lang w:val="it-IT" w:eastAsia="it-IT"/>
        </w:rPr>
      </w:pPr>
      <w:r w:rsidRPr="00AD1189">
        <w:rPr>
          <w:color w:val="000000"/>
          <w:sz w:val="23"/>
          <w:szCs w:val="23"/>
          <w:lang w:val="it-IT" w:eastAsia="it-IT"/>
        </w:rPr>
        <w:t xml:space="preserve">---------- </w:t>
      </w:r>
    </w:p>
    <w:p w14:paraId="531FDEA2" w14:textId="77777777" w:rsidR="00A14380" w:rsidRPr="00AD1189" w:rsidRDefault="00A14380" w:rsidP="00A14380">
      <w:pPr>
        <w:autoSpaceDE w:val="0"/>
        <w:autoSpaceDN w:val="0"/>
        <w:adjustRightInd w:val="0"/>
        <w:rPr>
          <w:b/>
          <w:bCs/>
          <w:i/>
          <w:iCs/>
          <w:color w:val="000000"/>
          <w:sz w:val="23"/>
          <w:szCs w:val="23"/>
          <w:lang w:val="it-IT" w:eastAsia="it-IT"/>
        </w:rPr>
      </w:pPr>
    </w:p>
    <w:p w14:paraId="08ACC78E" w14:textId="77777777" w:rsidR="00A14380" w:rsidRPr="00AD1189" w:rsidRDefault="00A14380" w:rsidP="00A14380">
      <w:pPr>
        <w:autoSpaceDE w:val="0"/>
        <w:autoSpaceDN w:val="0"/>
        <w:adjustRightInd w:val="0"/>
        <w:rPr>
          <w:color w:val="000000"/>
          <w:sz w:val="23"/>
          <w:szCs w:val="23"/>
          <w:lang w:val="it-IT" w:eastAsia="it-IT"/>
        </w:rPr>
      </w:pPr>
      <w:r w:rsidRPr="00AD1189">
        <w:rPr>
          <w:b/>
          <w:bCs/>
          <w:i/>
          <w:iCs/>
          <w:color w:val="000000"/>
          <w:sz w:val="23"/>
          <w:szCs w:val="23"/>
          <w:lang w:val="it-IT" w:eastAsia="it-IT"/>
        </w:rPr>
        <w:t xml:space="preserve">AGGIORNAMENTO (6) </w:t>
      </w:r>
    </w:p>
    <w:p w14:paraId="67705485" w14:textId="77777777" w:rsidR="00A14380" w:rsidRPr="00121E46" w:rsidRDefault="00A14380" w:rsidP="00A14380">
      <w:pPr>
        <w:spacing w:after="60"/>
        <w:jc w:val="both"/>
        <w:rPr>
          <w:b/>
          <w:u w:val="single"/>
          <w:lang w:val="it-IT" w:eastAsia="it-IT"/>
        </w:rPr>
      </w:pPr>
      <w:r w:rsidRPr="00AD1189">
        <w:rPr>
          <w:rFonts w:ascii="Calibri" w:hAnsi="Calibri" w:cs="Calibri"/>
          <w:b/>
          <w:bCs/>
          <w:i/>
          <w:iCs/>
          <w:color w:val="000000"/>
          <w:sz w:val="23"/>
          <w:szCs w:val="23"/>
          <w:lang w:val="it-IT" w:eastAsia="it-IT"/>
        </w:rPr>
        <w:t>La L. 7 luglio 2016, n. 122 ha disposto (con l'art. 35, comma 4) che la presente modifica si applica alle decisioni di recupero notificate a decorrere dal 1° gennaio 2015.</w:t>
      </w:r>
    </w:p>
    <w:p w14:paraId="5B676C86" w14:textId="77777777" w:rsidR="002857BB" w:rsidRPr="00C80C26" w:rsidRDefault="002857BB" w:rsidP="00C80C26">
      <w:pPr>
        <w:spacing w:after="60"/>
        <w:jc w:val="center"/>
        <w:rPr>
          <w:b/>
          <w:u w:val="single"/>
          <w:lang w:val="it-IT" w:eastAsia="it-IT"/>
        </w:rPr>
      </w:pPr>
    </w:p>
    <w:sectPr w:rsidR="002857BB" w:rsidRPr="00C80C26" w:rsidSect="00FC690F">
      <w:headerReference w:type="default" r:id="rId16"/>
      <w:footerReference w:type="default" r:id="rId17"/>
      <w:footnotePr>
        <w:numRestart w:val="eachSect"/>
      </w:footnotePr>
      <w:pgSz w:w="11906" w:h="16838" w:code="9"/>
      <w:pgMar w:top="1418"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9D6FCB" w14:textId="77777777" w:rsidR="00FC690F" w:rsidRDefault="00FC690F">
      <w:r>
        <w:separator/>
      </w:r>
    </w:p>
  </w:endnote>
  <w:endnote w:type="continuationSeparator" w:id="0">
    <w:p w14:paraId="5094BC17" w14:textId="77777777" w:rsidR="00FC690F" w:rsidRDefault="00FC6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auto"/>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3">
    <w:panose1 w:val="05040102010807070707"/>
    <w:charset w:val="02"/>
    <w:family w:val="roman"/>
    <w:pitch w:val="variable"/>
    <w:sig w:usb0="00000000" w:usb1="10000000" w:usb2="00000000" w:usb3="00000000" w:csb0="80000000" w:csb1="00000000"/>
  </w:font>
  <w:font w:name="EUAlbertina-Regu">
    <w:altName w:val="Calibri"/>
    <w:panose1 w:val="00000000000000000000"/>
    <w:charset w:val="00"/>
    <w:family w:val="auto"/>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5E29A" w14:textId="77777777" w:rsidR="00D55B84" w:rsidRDefault="00D55B8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36907" w14:textId="77777777" w:rsidR="003E2AC3" w:rsidRDefault="00A36298">
    <w:pPr>
      <w:pStyle w:val="Pidipagina"/>
      <w:jc w:val="center"/>
    </w:pPr>
    <w:r>
      <w:rPr>
        <w:noProof/>
      </w:rPr>
      <w:fldChar w:fldCharType="begin"/>
    </w:r>
    <w:r>
      <w:rPr>
        <w:noProof/>
      </w:rPr>
      <w:instrText xml:space="preserve"> PAGE   \* MERGEFORMAT </w:instrText>
    </w:r>
    <w:r>
      <w:rPr>
        <w:noProof/>
      </w:rPr>
      <w:fldChar w:fldCharType="separate"/>
    </w:r>
    <w:r w:rsidR="002E4942">
      <w:rPr>
        <w:noProof/>
      </w:rPr>
      <w:t>1</w:t>
    </w:r>
    <w:r>
      <w:rPr>
        <w:noProof/>
      </w:rPr>
      <w:fldChar w:fldCharType="end"/>
    </w:r>
  </w:p>
  <w:p w14:paraId="1700F342" w14:textId="77777777" w:rsidR="003E2AC3" w:rsidRDefault="003E2AC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E406E" w14:textId="77777777" w:rsidR="00D55B84" w:rsidRDefault="00D55B84">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B4EEE" w14:textId="7B4F2DE9" w:rsidR="00C80C26" w:rsidRPr="00D55B84" w:rsidRDefault="00D55B84" w:rsidP="00D55B84">
    <w:pPr>
      <w:pStyle w:val="Pidipagina"/>
    </w:pPr>
    <w:r w:rsidRPr="00D55B84">
      <w:rPr>
        <w:i/>
        <w:iCs/>
      </w:rPr>
      <w:t>Pubblica distribuzione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BFED98" w14:textId="77777777" w:rsidR="00FC690F" w:rsidRDefault="00FC690F">
      <w:r>
        <w:separator/>
      </w:r>
    </w:p>
  </w:footnote>
  <w:footnote w:type="continuationSeparator" w:id="0">
    <w:p w14:paraId="1C575138" w14:textId="77777777" w:rsidR="00FC690F" w:rsidRDefault="00FC690F">
      <w:r>
        <w:continuationSeparator/>
      </w:r>
    </w:p>
  </w:footnote>
  <w:footnote w:id="1">
    <w:p w14:paraId="4354C9A2" w14:textId="3A899E11" w:rsidR="00125384" w:rsidRDefault="00125384">
      <w:pPr>
        <w:pStyle w:val="Testonotaapidipagina"/>
      </w:pPr>
      <w:r>
        <w:rPr>
          <w:rStyle w:val="Rimandonotaapidipagina"/>
        </w:rPr>
        <w:footnoteRef/>
      </w:r>
      <w:r>
        <w:t xml:space="preserve"> </w:t>
      </w:r>
      <w:r w:rsidRPr="00F02B05">
        <w:t>La firma digitale deve essere a</w:t>
      </w:r>
      <w:r>
        <w:t xml:space="preserve">pposta </w:t>
      </w:r>
      <w:r w:rsidRPr="00B333B2">
        <w:t>con certificato qualificato e rilasciato da certificatore accreditato presso l’AgID e in corso di validità</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C3676" w14:textId="77777777" w:rsidR="00D55B84" w:rsidRDefault="00D55B8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DBB79" w14:textId="67B733B5" w:rsidR="00C80C26" w:rsidRPr="00D017A9" w:rsidRDefault="00C80C26" w:rsidP="00C558B6">
    <w:pPr>
      <w:pStyle w:val="Intestazione"/>
      <w:ind w:left="-142"/>
      <w:rPr>
        <w:lang w:val="it-IT"/>
      </w:rPr>
    </w:pPr>
    <w:r w:rsidRPr="00D017A9">
      <w:rPr>
        <w:i/>
        <w:lang w:val="it-IT"/>
      </w:rPr>
      <w:t xml:space="preserve">Fondimpresa: Avviso n. </w:t>
    </w:r>
    <w:r w:rsidR="009A099A">
      <w:rPr>
        <w:i/>
        <w:lang w:val="it-IT"/>
      </w:rPr>
      <w:t>3</w:t>
    </w:r>
    <w:r w:rsidR="00E349DB">
      <w:rPr>
        <w:i/>
        <w:lang w:val="it-IT"/>
      </w:rPr>
      <w:t>/202</w:t>
    </w:r>
    <w:r w:rsidR="009A099A">
      <w:rPr>
        <w:i/>
        <w:lang w:val="it-IT"/>
      </w:rPr>
      <w:t>5</w:t>
    </w:r>
    <w:r w:rsidRPr="00D017A9">
      <w:rPr>
        <w:i/>
        <w:lang w:val="it-IT"/>
      </w:rPr>
      <w:t xml:space="preserve"> – </w:t>
    </w:r>
    <w:r w:rsidR="00C558B6">
      <w:rPr>
        <w:i/>
        <w:lang w:val="it-IT"/>
      </w:rPr>
      <w:t xml:space="preserve">Innovazione </w:t>
    </w:r>
    <w:r w:rsidR="00112D77">
      <w:rPr>
        <w:i/>
        <w:lang w:val="it-IT"/>
      </w:rPr>
      <w:t>_</w:t>
    </w:r>
    <w:r>
      <w:rPr>
        <w:lang w:val="it-IT"/>
      </w:rPr>
      <w:tab/>
    </w:r>
    <w:r w:rsidR="00C558B6">
      <w:rPr>
        <w:lang w:val="it-IT"/>
      </w:rPr>
      <w:t xml:space="preserve"> </w:t>
    </w:r>
    <w:r w:rsidRPr="00EE776E">
      <w:rPr>
        <w:i/>
        <w:lang w:val="it-IT"/>
      </w:rPr>
      <w:t>I</w:t>
    </w:r>
    <w:r>
      <w:rPr>
        <w:i/>
        <w:lang w:val="it-IT"/>
      </w:rPr>
      <w:t>struzioni</w:t>
    </w:r>
    <w:r w:rsidRPr="00EE776E">
      <w:rPr>
        <w:i/>
        <w:lang w:val="it-IT"/>
      </w:rPr>
      <w:t xml:space="preserve"> </w:t>
    </w:r>
    <w:r>
      <w:rPr>
        <w:i/>
        <w:lang w:val="it-IT"/>
      </w:rPr>
      <w:t xml:space="preserve">dichiarazione aziendale - </w:t>
    </w:r>
    <w:r w:rsidRPr="00D017A9">
      <w:rPr>
        <w:i/>
        <w:lang w:val="it-IT"/>
      </w:rPr>
      <w:t xml:space="preserve">Allegato </w:t>
    </w:r>
    <w:r w:rsidR="00474D5A">
      <w:rPr>
        <w:i/>
        <w:lang w:val="it-IT"/>
      </w:rPr>
      <w:t>8</w:t>
    </w:r>
    <w:r>
      <w:rPr>
        <w:lang w:val="it-IT"/>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4EDB9" w14:textId="77777777" w:rsidR="00D55B84" w:rsidRDefault="00D55B84">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AA606" w14:textId="0CE48A2D" w:rsidR="00C80C26" w:rsidRPr="00D017A9" w:rsidRDefault="00C80C26" w:rsidP="00EE776E">
    <w:pPr>
      <w:pStyle w:val="Intestazione"/>
      <w:rPr>
        <w:lang w:val="it-IT"/>
      </w:rPr>
    </w:pPr>
    <w:r w:rsidRPr="00D017A9">
      <w:rPr>
        <w:i/>
        <w:lang w:val="it-IT"/>
      </w:rPr>
      <w:t xml:space="preserve">Fondimpresa: Avviso n. </w:t>
    </w:r>
    <w:r w:rsidR="006B0C11">
      <w:rPr>
        <w:i/>
        <w:lang w:val="it-IT"/>
      </w:rPr>
      <w:t>3</w:t>
    </w:r>
    <w:r w:rsidR="00E349DB">
      <w:rPr>
        <w:i/>
        <w:lang w:val="it-IT"/>
      </w:rPr>
      <w:t>/202</w:t>
    </w:r>
    <w:r w:rsidR="006B0C11">
      <w:rPr>
        <w:i/>
        <w:lang w:val="it-IT"/>
      </w:rPr>
      <w:t>5</w:t>
    </w:r>
    <w:r w:rsidRPr="00D017A9">
      <w:rPr>
        <w:i/>
        <w:lang w:val="it-IT"/>
      </w:rPr>
      <w:t xml:space="preserve"> – </w:t>
    </w:r>
    <w:r w:rsidR="00C558B6">
      <w:rPr>
        <w:i/>
        <w:lang w:val="it-IT"/>
      </w:rPr>
      <w:t>Innovazione</w:t>
    </w:r>
    <w:r w:rsidR="00112D77">
      <w:rPr>
        <w:i/>
        <w:lang w:val="it-IT"/>
      </w:rPr>
      <w:t xml:space="preserve"> digitale e/o</w:t>
    </w:r>
    <w:r w:rsidR="00C558B6">
      <w:rPr>
        <w:i/>
        <w:lang w:val="it-IT"/>
      </w:rPr>
      <w:t xml:space="preserve"> tecnologica</w:t>
    </w:r>
    <w:r>
      <w:rPr>
        <w:lang w:val="it-IT"/>
      </w:rPr>
      <w:t xml:space="preserve"> </w:t>
    </w:r>
    <w:r>
      <w:rPr>
        <w:lang w:val="it-IT"/>
      </w:rPr>
      <w:tab/>
    </w:r>
    <w:r w:rsidRPr="00D017A9">
      <w:rPr>
        <w:i/>
        <w:lang w:val="it-IT"/>
      </w:rPr>
      <w:t xml:space="preserve">Modello Allegato </w:t>
    </w:r>
    <w:r w:rsidR="005C59D4">
      <w:rPr>
        <w:i/>
        <w:lang w:val="it-IT"/>
      </w:rPr>
      <w:t>8</w:t>
    </w:r>
    <w:r>
      <w:rPr>
        <w:lang w:val="it-IT"/>
      </w:rPr>
      <w:t xml:space="preserve">  </w:t>
    </w:r>
  </w:p>
  <w:p w14:paraId="6DE02339" w14:textId="77777777" w:rsidR="00C80C26" w:rsidRPr="00EE776E" w:rsidRDefault="00C80C26" w:rsidP="00EE776E">
    <w:pPr>
      <w:pStyle w:val="Intestazion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31CF6"/>
    <w:multiLevelType w:val="hybridMultilevel"/>
    <w:tmpl w:val="D70C6BAA"/>
    <w:lvl w:ilvl="0" w:tplc="960A947C">
      <w:numFmt w:val="bullet"/>
      <w:lvlText w:val="-"/>
      <w:lvlJc w:val="left"/>
      <w:pPr>
        <w:ind w:left="432" w:hanging="360"/>
      </w:pPr>
      <w:rPr>
        <w:rFonts w:ascii="Times New Roman" w:eastAsia="Times New Roman" w:hAnsi="Times New Roman" w:cs="Times New Roman" w:hint="default"/>
      </w:rPr>
    </w:lvl>
    <w:lvl w:ilvl="1" w:tplc="04100003" w:tentative="1">
      <w:start w:val="1"/>
      <w:numFmt w:val="bullet"/>
      <w:lvlText w:val="o"/>
      <w:lvlJc w:val="left"/>
      <w:pPr>
        <w:ind w:left="1152" w:hanging="360"/>
      </w:pPr>
      <w:rPr>
        <w:rFonts w:ascii="Courier New" w:hAnsi="Courier New" w:cs="Courier New" w:hint="default"/>
      </w:rPr>
    </w:lvl>
    <w:lvl w:ilvl="2" w:tplc="04100005" w:tentative="1">
      <w:start w:val="1"/>
      <w:numFmt w:val="bullet"/>
      <w:lvlText w:val=""/>
      <w:lvlJc w:val="left"/>
      <w:pPr>
        <w:ind w:left="1872" w:hanging="360"/>
      </w:pPr>
      <w:rPr>
        <w:rFonts w:ascii="Wingdings" w:hAnsi="Wingdings" w:hint="default"/>
      </w:rPr>
    </w:lvl>
    <w:lvl w:ilvl="3" w:tplc="04100001" w:tentative="1">
      <w:start w:val="1"/>
      <w:numFmt w:val="bullet"/>
      <w:lvlText w:val=""/>
      <w:lvlJc w:val="left"/>
      <w:pPr>
        <w:ind w:left="2592" w:hanging="360"/>
      </w:pPr>
      <w:rPr>
        <w:rFonts w:ascii="Symbol" w:hAnsi="Symbol" w:hint="default"/>
      </w:rPr>
    </w:lvl>
    <w:lvl w:ilvl="4" w:tplc="04100003" w:tentative="1">
      <w:start w:val="1"/>
      <w:numFmt w:val="bullet"/>
      <w:lvlText w:val="o"/>
      <w:lvlJc w:val="left"/>
      <w:pPr>
        <w:ind w:left="3312" w:hanging="360"/>
      </w:pPr>
      <w:rPr>
        <w:rFonts w:ascii="Courier New" w:hAnsi="Courier New" w:cs="Courier New" w:hint="default"/>
      </w:rPr>
    </w:lvl>
    <w:lvl w:ilvl="5" w:tplc="04100005" w:tentative="1">
      <w:start w:val="1"/>
      <w:numFmt w:val="bullet"/>
      <w:lvlText w:val=""/>
      <w:lvlJc w:val="left"/>
      <w:pPr>
        <w:ind w:left="4032" w:hanging="360"/>
      </w:pPr>
      <w:rPr>
        <w:rFonts w:ascii="Wingdings" w:hAnsi="Wingdings" w:hint="default"/>
      </w:rPr>
    </w:lvl>
    <w:lvl w:ilvl="6" w:tplc="04100001" w:tentative="1">
      <w:start w:val="1"/>
      <w:numFmt w:val="bullet"/>
      <w:lvlText w:val=""/>
      <w:lvlJc w:val="left"/>
      <w:pPr>
        <w:ind w:left="4752" w:hanging="360"/>
      </w:pPr>
      <w:rPr>
        <w:rFonts w:ascii="Symbol" w:hAnsi="Symbol" w:hint="default"/>
      </w:rPr>
    </w:lvl>
    <w:lvl w:ilvl="7" w:tplc="04100003" w:tentative="1">
      <w:start w:val="1"/>
      <w:numFmt w:val="bullet"/>
      <w:lvlText w:val="o"/>
      <w:lvlJc w:val="left"/>
      <w:pPr>
        <w:ind w:left="5472" w:hanging="360"/>
      </w:pPr>
      <w:rPr>
        <w:rFonts w:ascii="Courier New" w:hAnsi="Courier New" w:cs="Courier New" w:hint="default"/>
      </w:rPr>
    </w:lvl>
    <w:lvl w:ilvl="8" w:tplc="04100005" w:tentative="1">
      <w:start w:val="1"/>
      <w:numFmt w:val="bullet"/>
      <w:lvlText w:val=""/>
      <w:lvlJc w:val="left"/>
      <w:pPr>
        <w:ind w:left="6192" w:hanging="360"/>
      </w:pPr>
      <w:rPr>
        <w:rFonts w:ascii="Wingdings" w:hAnsi="Wingdings" w:hint="default"/>
      </w:rPr>
    </w:lvl>
  </w:abstractNum>
  <w:abstractNum w:abstractNumId="1" w15:restartNumberingAfterBreak="0">
    <w:nsid w:val="0B5900C8"/>
    <w:multiLevelType w:val="hybridMultilevel"/>
    <w:tmpl w:val="344A41D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CE37AE"/>
    <w:multiLevelType w:val="hybridMultilevel"/>
    <w:tmpl w:val="3FF2B616"/>
    <w:lvl w:ilvl="0" w:tplc="DBF8530A">
      <w:start w:val="1"/>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617666"/>
    <w:multiLevelType w:val="hybridMultilevel"/>
    <w:tmpl w:val="A5E02A94"/>
    <w:lvl w:ilvl="0" w:tplc="362CA5F2">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4" w15:restartNumberingAfterBreak="0">
    <w:nsid w:val="1F1942D2"/>
    <w:multiLevelType w:val="hybridMultilevel"/>
    <w:tmpl w:val="8FF6350C"/>
    <w:lvl w:ilvl="0" w:tplc="83AA80E6">
      <w:start w:val="337"/>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1958C9"/>
    <w:multiLevelType w:val="hybridMultilevel"/>
    <w:tmpl w:val="09AC8C06"/>
    <w:lvl w:ilvl="0" w:tplc="0410000F">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8A73D49"/>
    <w:multiLevelType w:val="hybridMultilevel"/>
    <w:tmpl w:val="B13A800E"/>
    <w:lvl w:ilvl="0" w:tplc="B3BE1C58">
      <w:start w:val="2"/>
      <w:numFmt w:val="bullet"/>
      <w:lvlText w:val="-"/>
      <w:lvlJc w:val="left"/>
      <w:pPr>
        <w:ind w:left="720" w:hanging="360"/>
      </w:pPr>
      <w:rPr>
        <w:rFonts w:ascii="Calibri" w:eastAsia="Courier New" w:hAnsi="Calibri" w:cs="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A7E5111"/>
    <w:multiLevelType w:val="multilevel"/>
    <w:tmpl w:val="D1B81916"/>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D7F2FA3"/>
    <w:multiLevelType w:val="hybridMultilevel"/>
    <w:tmpl w:val="A652147C"/>
    <w:lvl w:ilvl="0" w:tplc="CC209EA4">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49D2245"/>
    <w:multiLevelType w:val="hybridMultilevel"/>
    <w:tmpl w:val="BE240C84"/>
    <w:lvl w:ilvl="0" w:tplc="96E2E39E">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7CB3501"/>
    <w:multiLevelType w:val="hybridMultilevel"/>
    <w:tmpl w:val="0F8854AE"/>
    <w:lvl w:ilvl="0" w:tplc="DCB45EA4">
      <w:start w:val="7"/>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3611C3F"/>
    <w:multiLevelType w:val="hybridMultilevel"/>
    <w:tmpl w:val="B462AA24"/>
    <w:lvl w:ilvl="0" w:tplc="2EFE30D4">
      <w:numFmt w:val="bullet"/>
      <w:lvlText w:val="-"/>
      <w:lvlJc w:val="left"/>
      <w:pPr>
        <w:ind w:left="502" w:hanging="360"/>
      </w:pPr>
      <w:rPr>
        <w:rFonts w:ascii="Tahoma" w:eastAsia="Calibri" w:hAnsi="Tahoma" w:cs="Tahoma" w:hint="default"/>
        <w:color w:val="000000"/>
        <w:sz w:val="20"/>
      </w:rPr>
    </w:lvl>
    <w:lvl w:ilvl="1" w:tplc="04100003">
      <w:start w:val="1"/>
      <w:numFmt w:val="bullet"/>
      <w:lvlText w:val="o"/>
      <w:lvlJc w:val="left"/>
      <w:pPr>
        <w:ind w:left="1222" w:hanging="360"/>
      </w:pPr>
      <w:rPr>
        <w:rFonts w:ascii="Courier New" w:hAnsi="Courier New" w:cs="Courier New" w:hint="default"/>
      </w:rPr>
    </w:lvl>
    <w:lvl w:ilvl="2" w:tplc="04100005">
      <w:start w:val="1"/>
      <w:numFmt w:val="bullet"/>
      <w:lvlText w:val=""/>
      <w:lvlJc w:val="left"/>
      <w:pPr>
        <w:ind w:left="1942" w:hanging="360"/>
      </w:pPr>
      <w:rPr>
        <w:rFonts w:ascii="Wingdings" w:hAnsi="Wingdings" w:hint="default"/>
      </w:rPr>
    </w:lvl>
    <w:lvl w:ilvl="3" w:tplc="04100001">
      <w:start w:val="1"/>
      <w:numFmt w:val="bullet"/>
      <w:lvlText w:val=""/>
      <w:lvlJc w:val="left"/>
      <w:pPr>
        <w:ind w:left="2662" w:hanging="360"/>
      </w:pPr>
      <w:rPr>
        <w:rFonts w:ascii="Symbol" w:hAnsi="Symbol" w:hint="default"/>
      </w:rPr>
    </w:lvl>
    <w:lvl w:ilvl="4" w:tplc="04100003">
      <w:start w:val="1"/>
      <w:numFmt w:val="bullet"/>
      <w:lvlText w:val="o"/>
      <w:lvlJc w:val="left"/>
      <w:pPr>
        <w:ind w:left="3382" w:hanging="360"/>
      </w:pPr>
      <w:rPr>
        <w:rFonts w:ascii="Courier New" w:hAnsi="Courier New" w:cs="Courier New" w:hint="default"/>
      </w:rPr>
    </w:lvl>
    <w:lvl w:ilvl="5" w:tplc="04100005">
      <w:start w:val="1"/>
      <w:numFmt w:val="bullet"/>
      <w:lvlText w:val=""/>
      <w:lvlJc w:val="left"/>
      <w:pPr>
        <w:ind w:left="4102" w:hanging="360"/>
      </w:pPr>
      <w:rPr>
        <w:rFonts w:ascii="Wingdings" w:hAnsi="Wingdings" w:hint="default"/>
      </w:rPr>
    </w:lvl>
    <w:lvl w:ilvl="6" w:tplc="04100001">
      <w:start w:val="1"/>
      <w:numFmt w:val="bullet"/>
      <w:lvlText w:val=""/>
      <w:lvlJc w:val="left"/>
      <w:pPr>
        <w:ind w:left="4822" w:hanging="360"/>
      </w:pPr>
      <w:rPr>
        <w:rFonts w:ascii="Symbol" w:hAnsi="Symbol" w:hint="default"/>
      </w:rPr>
    </w:lvl>
    <w:lvl w:ilvl="7" w:tplc="04100003">
      <w:start w:val="1"/>
      <w:numFmt w:val="bullet"/>
      <w:lvlText w:val="o"/>
      <w:lvlJc w:val="left"/>
      <w:pPr>
        <w:ind w:left="5542" w:hanging="360"/>
      </w:pPr>
      <w:rPr>
        <w:rFonts w:ascii="Courier New" w:hAnsi="Courier New" w:cs="Courier New" w:hint="default"/>
      </w:rPr>
    </w:lvl>
    <w:lvl w:ilvl="8" w:tplc="04100005">
      <w:start w:val="1"/>
      <w:numFmt w:val="bullet"/>
      <w:lvlText w:val=""/>
      <w:lvlJc w:val="left"/>
      <w:pPr>
        <w:ind w:left="6262" w:hanging="360"/>
      </w:pPr>
      <w:rPr>
        <w:rFonts w:ascii="Wingdings" w:hAnsi="Wingdings" w:hint="default"/>
      </w:rPr>
    </w:lvl>
  </w:abstractNum>
  <w:abstractNum w:abstractNumId="12" w15:restartNumberingAfterBreak="0">
    <w:nsid w:val="4B1B0511"/>
    <w:multiLevelType w:val="hybridMultilevel"/>
    <w:tmpl w:val="CBCC0894"/>
    <w:lvl w:ilvl="0" w:tplc="161E022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A0DC2"/>
    <w:multiLevelType w:val="hybridMultilevel"/>
    <w:tmpl w:val="00F2BD68"/>
    <w:lvl w:ilvl="0" w:tplc="E92CD37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524A46"/>
    <w:multiLevelType w:val="multilevel"/>
    <w:tmpl w:val="499A1238"/>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5" w15:restartNumberingAfterBreak="0">
    <w:nsid w:val="5ED554F6"/>
    <w:multiLevelType w:val="hybridMultilevel"/>
    <w:tmpl w:val="AD5AE8B2"/>
    <w:lvl w:ilvl="0" w:tplc="19BCA5B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47762BC"/>
    <w:multiLevelType w:val="multilevel"/>
    <w:tmpl w:val="06809A8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5AB2AB7"/>
    <w:multiLevelType w:val="multilevel"/>
    <w:tmpl w:val="D1B81916"/>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8986405"/>
    <w:multiLevelType w:val="hybridMultilevel"/>
    <w:tmpl w:val="CA384D94"/>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5B4B31"/>
    <w:multiLevelType w:val="hybridMultilevel"/>
    <w:tmpl w:val="4978F854"/>
    <w:lvl w:ilvl="0" w:tplc="B0B0CD94">
      <w:numFmt w:val="bullet"/>
      <w:lvlText w:val="-"/>
      <w:lvlJc w:val="left"/>
      <w:pPr>
        <w:ind w:left="720" w:hanging="360"/>
      </w:pPr>
      <w:rPr>
        <w:rFonts w:ascii="Times New Roman" w:eastAsia="Times New Roman" w:hAnsi="Times New Roman" w:cs="Times New Roman"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C52641"/>
    <w:multiLevelType w:val="hybridMultilevel"/>
    <w:tmpl w:val="62EEBD14"/>
    <w:lvl w:ilvl="0" w:tplc="16506E2E">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E2A1022"/>
    <w:multiLevelType w:val="hybridMultilevel"/>
    <w:tmpl w:val="D360BA94"/>
    <w:lvl w:ilvl="0" w:tplc="6EDC80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23121215">
    <w:abstractNumId w:val="13"/>
  </w:num>
  <w:num w:numId="2" w16cid:durableId="1350913284">
    <w:abstractNumId w:val="18"/>
  </w:num>
  <w:num w:numId="3" w16cid:durableId="1630742662">
    <w:abstractNumId w:val="12"/>
  </w:num>
  <w:num w:numId="4" w16cid:durableId="1261720003">
    <w:abstractNumId w:val="1"/>
  </w:num>
  <w:num w:numId="5" w16cid:durableId="1429234975">
    <w:abstractNumId w:val="4"/>
  </w:num>
  <w:num w:numId="6" w16cid:durableId="443501150">
    <w:abstractNumId w:val="2"/>
  </w:num>
  <w:num w:numId="7" w16cid:durableId="433132219">
    <w:abstractNumId w:val="14"/>
  </w:num>
  <w:num w:numId="8" w16cid:durableId="979774041">
    <w:abstractNumId w:val="15"/>
  </w:num>
  <w:num w:numId="9" w16cid:durableId="1114901704">
    <w:abstractNumId w:val="3"/>
  </w:num>
  <w:num w:numId="10" w16cid:durableId="1755323604">
    <w:abstractNumId w:val="21"/>
  </w:num>
  <w:num w:numId="11" w16cid:durableId="938686046">
    <w:abstractNumId w:val="5"/>
  </w:num>
  <w:num w:numId="12" w16cid:durableId="1627273858">
    <w:abstractNumId w:val="9"/>
  </w:num>
  <w:num w:numId="13" w16cid:durableId="1396004363">
    <w:abstractNumId w:val="20"/>
  </w:num>
  <w:num w:numId="14" w16cid:durableId="1859737028">
    <w:abstractNumId w:val="10"/>
  </w:num>
  <w:num w:numId="15" w16cid:durableId="690644264">
    <w:abstractNumId w:val="8"/>
  </w:num>
  <w:num w:numId="16" w16cid:durableId="727462925">
    <w:abstractNumId w:val="16"/>
  </w:num>
  <w:num w:numId="17" w16cid:durableId="1533417836">
    <w:abstractNumId w:val="17"/>
  </w:num>
  <w:num w:numId="18" w16cid:durableId="1870292911">
    <w:abstractNumId w:val="7"/>
  </w:num>
  <w:num w:numId="19" w16cid:durableId="348411396">
    <w:abstractNumId w:val="19"/>
  </w:num>
  <w:num w:numId="20" w16cid:durableId="138949498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57978003">
    <w:abstractNumId w:val="6"/>
  </w:num>
  <w:num w:numId="22" w16cid:durableId="2054501919">
    <w:abstractNumId w:val="0"/>
  </w:num>
  <w:num w:numId="23" w16cid:durableId="11351043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4C0"/>
    <w:rsid w:val="00001E51"/>
    <w:rsid w:val="00010BF3"/>
    <w:rsid w:val="00015D90"/>
    <w:rsid w:val="00016374"/>
    <w:rsid w:val="000218FD"/>
    <w:rsid w:val="0002221A"/>
    <w:rsid w:val="00022B13"/>
    <w:rsid w:val="00023755"/>
    <w:rsid w:val="00026CDD"/>
    <w:rsid w:val="0003271D"/>
    <w:rsid w:val="00037CDF"/>
    <w:rsid w:val="00042645"/>
    <w:rsid w:val="00052216"/>
    <w:rsid w:val="00054092"/>
    <w:rsid w:val="000544F8"/>
    <w:rsid w:val="00055436"/>
    <w:rsid w:val="0006024F"/>
    <w:rsid w:val="0006130F"/>
    <w:rsid w:val="0006426B"/>
    <w:rsid w:val="0006439A"/>
    <w:rsid w:val="000667D9"/>
    <w:rsid w:val="000723E4"/>
    <w:rsid w:val="00075A28"/>
    <w:rsid w:val="000851E1"/>
    <w:rsid w:val="0008535F"/>
    <w:rsid w:val="000854C0"/>
    <w:rsid w:val="00085CCE"/>
    <w:rsid w:val="000A0002"/>
    <w:rsid w:val="000A4D8D"/>
    <w:rsid w:val="000B0E3E"/>
    <w:rsid w:val="000B3BE5"/>
    <w:rsid w:val="000C01A7"/>
    <w:rsid w:val="000C5F8D"/>
    <w:rsid w:val="000D1C8F"/>
    <w:rsid w:val="000D1E79"/>
    <w:rsid w:val="000D4CC8"/>
    <w:rsid w:val="000D6675"/>
    <w:rsid w:val="000E1900"/>
    <w:rsid w:val="000E1D75"/>
    <w:rsid w:val="000E6A70"/>
    <w:rsid w:val="000F5E5D"/>
    <w:rsid w:val="000F6404"/>
    <w:rsid w:val="000F702A"/>
    <w:rsid w:val="001004F5"/>
    <w:rsid w:val="00106C18"/>
    <w:rsid w:val="0011205C"/>
    <w:rsid w:val="00112D77"/>
    <w:rsid w:val="00121438"/>
    <w:rsid w:val="00121A88"/>
    <w:rsid w:val="00121E46"/>
    <w:rsid w:val="00122198"/>
    <w:rsid w:val="00125384"/>
    <w:rsid w:val="001267C4"/>
    <w:rsid w:val="001311B0"/>
    <w:rsid w:val="00141124"/>
    <w:rsid w:val="00152170"/>
    <w:rsid w:val="00153C28"/>
    <w:rsid w:val="00155BA3"/>
    <w:rsid w:val="00157DD5"/>
    <w:rsid w:val="00161247"/>
    <w:rsid w:val="0016477D"/>
    <w:rsid w:val="0016648D"/>
    <w:rsid w:val="001714F0"/>
    <w:rsid w:val="00172C22"/>
    <w:rsid w:val="00185387"/>
    <w:rsid w:val="0018719F"/>
    <w:rsid w:val="00187E10"/>
    <w:rsid w:val="001A4546"/>
    <w:rsid w:val="001B2263"/>
    <w:rsid w:val="001B7EEE"/>
    <w:rsid w:val="001C276C"/>
    <w:rsid w:val="001C3FE9"/>
    <w:rsid w:val="001C41C8"/>
    <w:rsid w:val="001C5178"/>
    <w:rsid w:val="001C5BE3"/>
    <w:rsid w:val="001D1070"/>
    <w:rsid w:val="001D2FB2"/>
    <w:rsid w:val="001D4D0F"/>
    <w:rsid w:val="001E1735"/>
    <w:rsid w:val="001E2999"/>
    <w:rsid w:val="001E38E3"/>
    <w:rsid w:val="001E4685"/>
    <w:rsid w:val="001E4E43"/>
    <w:rsid w:val="001F0765"/>
    <w:rsid w:val="001F0835"/>
    <w:rsid w:val="001F4BE5"/>
    <w:rsid w:val="001F606C"/>
    <w:rsid w:val="00204BA5"/>
    <w:rsid w:val="0020636A"/>
    <w:rsid w:val="00207E60"/>
    <w:rsid w:val="0022115F"/>
    <w:rsid w:val="00221EF6"/>
    <w:rsid w:val="0022566B"/>
    <w:rsid w:val="002275C9"/>
    <w:rsid w:val="00232A76"/>
    <w:rsid w:val="00233819"/>
    <w:rsid w:val="00233E98"/>
    <w:rsid w:val="00235263"/>
    <w:rsid w:val="002356B1"/>
    <w:rsid w:val="0024113B"/>
    <w:rsid w:val="00252961"/>
    <w:rsid w:val="00254287"/>
    <w:rsid w:val="002574CA"/>
    <w:rsid w:val="00267101"/>
    <w:rsid w:val="00273327"/>
    <w:rsid w:val="00283B48"/>
    <w:rsid w:val="002857BB"/>
    <w:rsid w:val="002860F3"/>
    <w:rsid w:val="002A1051"/>
    <w:rsid w:val="002B2A0D"/>
    <w:rsid w:val="002B61EB"/>
    <w:rsid w:val="002B75C5"/>
    <w:rsid w:val="002B7CDB"/>
    <w:rsid w:val="002C7F1C"/>
    <w:rsid w:val="002D0567"/>
    <w:rsid w:val="002E4942"/>
    <w:rsid w:val="002F2FF5"/>
    <w:rsid w:val="002F53FE"/>
    <w:rsid w:val="003062F1"/>
    <w:rsid w:val="00306A8F"/>
    <w:rsid w:val="00312462"/>
    <w:rsid w:val="0031469E"/>
    <w:rsid w:val="00323681"/>
    <w:rsid w:val="00324383"/>
    <w:rsid w:val="003248E4"/>
    <w:rsid w:val="00331909"/>
    <w:rsid w:val="0034747B"/>
    <w:rsid w:val="0035236E"/>
    <w:rsid w:val="00352FA2"/>
    <w:rsid w:val="0035448F"/>
    <w:rsid w:val="003573DF"/>
    <w:rsid w:val="00360DBC"/>
    <w:rsid w:val="003642B7"/>
    <w:rsid w:val="00366150"/>
    <w:rsid w:val="00367351"/>
    <w:rsid w:val="00367422"/>
    <w:rsid w:val="0037649B"/>
    <w:rsid w:val="0038294E"/>
    <w:rsid w:val="00385345"/>
    <w:rsid w:val="0038546B"/>
    <w:rsid w:val="003855EB"/>
    <w:rsid w:val="00391CF8"/>
    <w:rsid w:val="00392792"/>
    <w:rsid w:val="00396EDB"/>
    <w:rsid w:val="0039753E"/>
    <w:rsid w:val="003A44E1"/>
    <w:rsid w:val="003A74B7"/>
    <w:rsid w:val="003C0B13"/>
    <w:rsid w:val="003C5698"/>
    <w:rsid w:val="003C5BF3"/>
    <w:rsid w:val="003C6771"/>
    <w:rsid w:val="003D1D94"/>
    <w:rsid w:val="003D31B1"/>
    <w:rsid w:val="003D6510"/>
    <w:rsid w:val="003D6B83"/>
    <w:rsid w:val="003E2AC3"/>
    <w:rsid w:val="003E52E0"/>
    <w:rsid w:val="003F403D"/>
    <w:rsid w:val="00402E57"/>
    <w:rsid w:val="00404A76"/>
    <w:rsid w:val="00405AAE"/>
    <w:rsid w:val="00415244"/>
    <w:rsid w:val="004159D4"/>
    <w:rsid w:val="004166A7"/>
    <w:rsid w:val="00421686"/>
    <w:rsid w:val="00422CCB"/>
    <w:rsid w:val="00423C40"/>
    <w:rsid w:val="00433CF2"/>
    <w:rsid w:val="0043501F"/>
    <w:rsid w:val="004352CC"/>
    <w:rsid w:val="004367E3"/>
    <w:rsid w:val="00437296"/>
    <w:rsid w:val="004401AD"/>
    <w:rsid w:val="004436FE"/>
    <w:rsid w:val="00443C25"/>
    <w:rsid w:val="00447111"/>
    <w:rsid w:val="004502DE"/>
    <w:rsid w:val="00450FD0"/>
    <w:rsid w:val="004525E3"/>
    <w:rsid w:val="004551D7"/>
    <w:rsid w:val="00466542"/>
    <w:rsid w:val="0046768F"/>
    <w:rsid w:val="00474D5A"/>
    <w:rsid w:val="00475517"/>
    <w:rsid w:val="00475977"/>
    <w:rsid w:val="00480400"/>
    <w:rsid w:val="00480571"/>
    <w:rsid w:val="00495B80"/>
    <w:rsid w:val="004979D8"/>
    <w:rsid w:val="00497E15"/>
    <w:rsid w:val="004A2E19"/>
    <w:rsid w:val="004A4A68"/>
    <w:rsid w:val="004A6734"/>
    <w:rsid w:val="004B16C0"/>
    <w:rsid w:val="004B2262"/>
    <w:rsid w:val="004C38D7"/>
    <w:rsid w:val="004C49F3"/>
    <w:rsid w:val="004F160B"/>
    <w:rsid w:val="004F2746"/>
    <w:rsid w:val="004F5B4F"/>
    <w:rsid w:val="0050228D"/>
    <w:rsid w:val="00502FB5"/>
    <w:rsid w:val="00504F87"/>
    <w:rsid w:val="00514282"/>
    <w:rsid w:val="00515688"/>
    <w:rsid w:val="00517274"/>
    <w:rsid w:val="00523DDF"/>
    <w:rsid w:val="00527690"/>
    <w:rsid w:val="005309A7"/>
    <w:rsid w:val="00534751"/>
    <w:rsid w:val="00534910"/>
    <w:rsid w:val="0053623A"/>
    <w:rsid w:val="0054184E"/>
    <w:rsid w:val="005424A1"/>
    <w:rsid w:val="005522F7"/>
    <w:rsid w:val="00552BB8"/>
    <w:rsid w:val="00552E4A"/>
    <w:rsid w:val="005544D2"/>
    <w:rsid w:val="0056203B"/>
    <w:rsid w:val="005628FE"/>
    <w:rsid w:val="0057187D"/>
    <w:rsid w:val="00572BEB"/>
    <w:rsid w:val="00583317"/>
    <w:rsid w:val="00586B96"/>
    <w:rsid w:val="0059348A"/>
    <w:rsid w:val="0059518D"/>
    <w:rsid w:val="00595844"/>
    <w:rsid w:val="00596C39"/>
    <w:rsid w:val="005A2858"/>
    <w:rsid w:val="005A56C4"/>
    <w:rsid w:val="005B0429"/>
    <w:rsid w:val="005B5749"/>
    <w:rsid w:val="005B5C84"/>
    <w:rsid w:val="005C0784"/>
    <w:rsid w:val="005C59D4"/>
    <w:rsid w:val="005C72DA"/>
    <w:rsid w:val="005D0A0A"/>
    <w:rsid w:val="005D38CA"/>
    <w:rsid w:val="005D5E0D"/>
    <w:rsid w:val="005E2C1D"/>
    <w:rsid w:val="005E3397"/>
    <w:rsid w:val="005E4E3C"/>
    <w:rsid w:val="005E5B1F"/>
    <w:rsid w:val="005F0677"/>
    <w:rsid w:val="005F2019"/>
    <w:rsid w:val="005F2BCE"/>
    <w:rsid w:val="005F39A6"/>
    <w:rsid w:val="005F6B10"/>
    <w:rsid w:val="006050B2"/>
    <w:rsid w:val="0061407D"/>
    <w:rsid w:val="0062050A"/>
    <w:rsid w:val="00620669"/>
    <w:rsid w:val="00630EB9"/>
    <w:rsid w:val="006354E6"/>
    <w:rsid w:val="00636F08"/>
    <w:rsid w:val="00637FEE"/>
    <w:rsid w:val="00655B5B"/>
    <w:rsid w:val="00663903"/>
    <w:rsid w:val="00663BBE"/>
    <w:rsid w:val="00666581"/>
    <w:rsid w:val="006677A3"/>
    <w:rsid w:val="00671455"/>
    <w:rsid w:val="00671CAA"/>
    <w:rsid w:val="00672F77"/>
    <w:rsid w:val="006776B2"/>
    <w:rsid w:val="00680F96"/>
    <w:rsid w:val="006826D1"/>
    <w:rsid w:val="00691FA0"/>
    <w:rsid w:val="0069434B"/>
    <w:rsid w:val="006A23F7"/>
    <w:rsid w:val="006A4CF4"/>
    <w:rsid w:val="006A60D4"/>
    <w:rsid w:val="006B0C11"/>
    <w:rsid w:val="006B269C"/>
    <w:rsid w:val="006B79BC"/>
    <w:rsid w:val="006C1B18"/>
    <w:rsid w:val="006C396F"/>
    <w:rsid w:val="006C467E"/>
    <w:rsid w:val="006D193A"/>
    <w:rsid w:val="006D5337"/>
    <w:rsid w:val="006E3BAD"/>
    <w:rsid w:val="006E461D"/>
    <w:rsid w:val="006E4A7C"/>
    <w:rsid w:val="006E7276"/>
    <w:rsid w:val="006F3448"/>
    <w:rsid w:val="006F43B3"/>
    <w:rsid w:val="006F4884"/>
    <w:rsid w:val="006F76B9"/>
    <w:rsid w:val="00704D11"/>
    <w:rsid w:val="007110FA"/>
    <w:rsid w:val="00712B5C"/>
    <w:rsid w:val="00713A79"/>
    <w:rsid w:val="00713EFE"/>
    <w:rsid w:val="007143D3"/>
    <w:rsid w:val="00717C1C"/>
    <w:rsid w:val="0072111A"/>
    <w:rsid w:val="00721B43"/>
    <w:rsid w:val="00723DB5"/>
    <w:rsid w:val="007242FE"/>
    <w:rsid w:val="00725FCB"/>
    <w:rsid w:val="00730E4A"/>
    <w:rsid w:val="00735A50"/>
    <w:rsid w:val="00735CC0"/>
    <w:rsid w:val="007446CC"/>
    <w:rsid w:val="00754485"/>
    <w:rsid w:val="0076456E"/>
    <w:rsid w:val="0077299F"/>
    <w:rsid w:val="0077502B"/>
    <w:rsid w:val="007804DA"/>
    <w:rsid w:val="00784777"/>
    <w:rsid w:val="00785FA7"/>
    <w:rsid w:val="00791DB1"/>
    <w:rsid w:val="007966E3"/>
    <w:rsid w:val="00797BC8"/>
    <w:rsid w:val="007A36A2"/>
    <w:rsid w:val="007A5065"/>
    <w:rsid w:val="007B0AF6"/>
    <w:rsid w:val="007B1C00"/>
    <w:rsid w:val="007B2995"/>
    <w:rsid w:val="007B4773"/>
    <w:rsid w:val="007B4E04"/>
    <w:rsid w:val="007C13C5"/>
    <w:rsid w:val="007C6551"/>
    <w:rsid w:val="007E051D"/>
    <w:rsid w:val="007E5744"/>
    <w:rsid w:val="007E5789"/>
    <w:rsid w:val="007F3AC9"/>
    <w:rsid w:val="007F5AEB"/>
    <w:rsid w:val="007F5C86"/>
    <w:rsid w:val="007F5E45"/>
    <w:rsid w:val="00802C07"/>
    <w:rsid w:val="008138AF"/>
    <w:rsid w:val="00813E56"/>
    <w:rsid w:val="00814217"/>
    <w:rsid w:val="00814D7E"/>
    <w:rsid w:val="0081658F"/>
    <w:rsid w:val="00817AF3"/>
    <w:rsid w:val="008243CE"/>
    <w:rsid w:val="00833A38"/>
    <w:rsid w:val="0083712E"/>
    <w:rsid w:val="00842F0E"/>
    <w:rsid w:val="00855BA8"/>
    <w:rsid w:val="00856C1C"/>
    <w:rsid w:val="00861D5E"/>
    <w:rsid w:val="00864C7B"/>
    <w:rsid w:val="00872EDD"/>
    <w:rsid w:val="00877CC7"/>
    <w:rsid w:val="00880587"/>
    <w:rsid w:val="008920B0"/>
    <w:rsid w:val="00893CB7"/>
    <w:rsid w:val="00895944"/>
    <w:rsid w:val="008A1357"/>
    <w:rsid w:val="008A40A8"/>
    <w:rsid w:val="008A4D39"/>
    <w:rsid w:val="008A634D"/>
    <w:rsid w:val="008A64EB"/>
    <w:rsid w:val="008B1D82"/>
    <w:rsid w:val="008B4EC8"/>
    <w:rsid w:val="008B79DD"/>
    <w:rsid w:val="008C0863"/>
    <w:rsid w:val="008C1815"/>
    <w:rsid w:val="008C3365"/>
    <w:rsid w:val="008C53EE"/>
    <w:rsid w:val="008C7697"/>
    <w:rsid w:val="008D018B"/>
    <w:rsid w:val="008E1F99"/>
    <w:rsid w:val="008E23D2"/>
    <w:rsid w:val="008E30B2"/>
    <w:rsid w:val="008E3371"/>
    <w:rsid w:val="008E606B"/>
    <w:rsid w:val="008E655A"/>
    <w:rsid w:val="00903C3E"/>
    <w:rsid w:val="009119BF"/>
    <w:rsid w:val="00917C51"/>
    <w:rsid w:val="00930A4F"/>
    <w:rsid w:val="009322D9"/>
    <w:rsid w:val="00942692"/>
    <w:rsid w:val="0094660C"/>
    <w:rsid w:val="00947424"/>
    <w:rsid w:val="0095427E"/>
    <w:rsid w:val="00955DC9"/>
    <w:rsid w:val="00963B26"/>
    <w:rsid w:val="00970A95"/>
    <w:rsid w:val="00974AE4"/>
    <w:rsid w:val="00977F21"/>
    <w:rsid w:val="00981107"/>
    <w:rsid w:val="0098142F"/>
    <w:rsid w:val="00982CC7"/>
    <w:rsid w:val="0099094A"/>
    <w:rsid w:val="00993864"/>
    <w:rsid w:val="009A0433"/>
    <w:rsid w:val="009A099A"/>
    <w:rsid w:val="009A1A8B"/>
    <w:rsid w:val="009A6CC4"/>
    <w:rsid w:val="009B329E"/>
    <w:rsid w:val="009B65A6"/>
    <w:rsid w:val="009C291D"/>
    <w:rsid w:val="009C37D3"/>
    <w:rsid w:val="009C6836"/>
    <w:rsid w:val="009C7DA8"/>
    <w:rsid w:val="009D24D6"/>
    <w:rsid w:val="009D56B1"/>
    <w:rsid w:val="009E3D08"/>
    <w:rsid w:val="009E786C"/>
    <w:rsid w:val="009F1494"/>
    <w:rsid w:val="009F31FE"/>
    <w:rsid w:val="009F3E04"/>
    <w:rsid w:val="009F785C"/>
    <w:rsid w:val="00A00343"/>
    <w:rsid w:val="00A01E20"/>
    <w:rsid w:val="00A04222"/>
    <w:rsid w:val="00A069CC"/>
    <w:rsid w:val="00A11B4B"/>
    <w:rsid w:val="00A14380"/>
    <w:rsid w:val="00A166D8"/>
    <w:rsid w:val="00A17FBF"/>
    <w:rsid w:val="00A20F4F"/>
    <w:rsid w:val="00A23E9F"/>
    <w:rsid w:val="00A277FF"/>
    <w:rsid w:val="00A31050"/>
    <w:rsid w:val="00A32837"/>
    <w:rsid w:val="00A356B9"/>
    <w:rsid w:val="00A36298"/>
    <w:rsid w:val="00A43153"/>
    <w:rsid w:val="00A443F7"/>
    <w:rsid w:val="00A55A16"/>
    <w:rsid w:val="00A561DC"/>
    <w:rsid w:val="00A5670F"/>
    <w:rsid w:val="00A63CDB"/>
    <w:rsid w:val="00A667F1"/>
    <w:rsid w:val="00A7104D"/>
    <w:rsid w:val="00A71D8A"/>
    <w:rsid w:val="00A80869"/>
    <w:rsid w:val="00A8192F"/>
    <w:rsid w:val="00A8270B"/>
    <w:rsid w:val="00A851CD"/>
    <w:rsid w:val="00A854D6"/>
    <w:rsid w:val="00A86DBF"/>
    <w:rsid w:val="00A93DE7"/>
    <w:rsid w:val="00AA79C5"/>
    <w:rsid w:val="00AB3B30"/>
    <w:rsid w:val="00AB3EE9"/>
    <w:rsid w:val="00AB51D5"/>
    <w:rsid w:val="00AB54BB"/>
    <w:rsid w:val="00AC2FBD"/>
    <w:rsid w:val="00AC3A56"/>
    <w:rsid w:val="00AC5B1A"/>
    <w:rsid w:val="00AD1189"/>
    <w:rsid w:val="00AE0CB5"/>
    <w:rsid w:val="00AE203A"/>
    <w:rsid w:val="00AE3D1B"/>
    <w:rsid w:val="00AE6926"/>
    <w:rsid w:val="00AF4680"/>
    <w:rsid w:val="00AF5234"/>
    <w:rsid w:val="00AF6ADF"/>
    <w:rsid w:val="00B030A9"/>
    <w:rsid w:val="00B11A5D"/>
    <w:rsid w:val="00B21A05"/>
    <w:rsid w:val="00B21BE4"/>
    <w:rsid w:val="00B33CA7"/>
    <w:rsid w:val="00B3649F"/>
    <w:rsid w:val="00B42310"/>
    <w:rsid w:val="00B42786"/>
    <w:rsid w:val="00B52C15"/>
    <w:rsid w:val="00B60B65"/>
    <w:rsid w:val="00B614F9"/>
    <w:rsid w:val="00B66E02"/>
    <w:rsid w:val="00B74185"/>
    <w:rsid w:val="00B76AB9"/>
    <w:rsid w:val="00B7732C"/>
    <w:rsid w:val="00B81C27"/>
    <w:rsid w:val="00B83811"/>
    <w:rsid w:val="00B839A9"/>
    <w:rsid w:val="00B83A2C"/>
    <w:rsid w:val="00B84362"/>
    <w:rsid w:val="00B85036"/>
    <w:rsid w:val="00B872A6"/>
    <w:rsid w:val="00B87F47"/>
    <w:rsid w:val="00B910AA"/>
    <w:rsid w:val="00B91E95"/>
    <w:rsid w:val="00B963C0"/>
    <w:rsid w:val="00BA0A53"/>
    <w:rsid w:val="00BA25FD"/>
    <w:rsid w:val="00BB6486"/>
    <w:rsid w:val="00BC21D4"/>
    <w:rsid w:val="00BC457E"/>
    <w:rsid w:val="00BC7B0F"/>
    <w:rsid w:val="00BE4FB9"/>
    <w:rsid w:val="00BE664D"/>
    <w:rsid w:val="00BF1B62"/>
    <w:rsid w:val="00BF1F2D"/>
    <w:rsid w:val="00BF31EF"/>
    <w:rsid w:val="00BF3C61"/>
    <w:rsid w:val="00BF56E7"/>
    <w:rsid w:val="00BF7AF2"/>
    <w:rsid w:val="00C04E16"/>
    <w:rsid w:val="00C051CF"/>
    <w:rsid w:val="00C06BAA"/>
    <w:rsid w:val="00C10A1C"/>
    <w:rsid w:val="00C21B4C"/>
    <w:rsid w:val="00C23038"/>
    <w:rsid w:val="00C2614A"/>
    <w:rsid w:val="00C30AEF"/>
    <w:rsid w:val="00C31FC8"/>
    <w:rsid w:val="00C35DF1"/>
    <w:rsid w:val="00C410E2"/>
    <w:rsid w:val="00C42D8A"/>
    <w:rsid w:val="00C438AF"/>
    <w:rsid w:val="00C4431C"/>
    <w:rsid w:val="00C45F6A"/>
    <w:rsid w:val="00C466D7"/>
    <w:rsid w:val="00C47AD8"/>
    <w:rsid w:val="00C47ED8"/>
    <w:rsid w:val="00C515F2"/>
    <w:rsid w:val="00C5283F"/>
    <w:rsid w:val="00C53783"/>
    <w:rsid w:val="00C558B6"/>
    <w:rsid w:val="00C60CDD"/>
    <w:rsid w:val="00C64C7C"/>
    <w:rsid w:val="00C73629"/>
    <w:rsid w:val="00C7488F"/>
    <w:rsid w:val="00C74ACE"/>
    <w:rsid w:val="00C80C26"/>
    <w:rsid w:val="00C86ECD"/>
    <w:rsid w:val="00C906A4"/>
    <w:rsid w:val="00C906B9"/>
    <w:rsid w:val="00C932D4"/>
    <w:rsid w:val="00C946AB"/>
    <w:rsid w:val="00C94A19"/>
    <w:rsid w:val="00CA6AFD"/>
    <w:rsid w:val="00CA7FB5"/>
    <w:rsid w:val="00CB259A"/>
    <w:rsid w:val="00CB47EE"/>
    <w:rsid w:val="00CC1116"/>
    <w:rsid w:val="00CC4F97"/>
    <w:rsid w:val="00CC76B2"/>
    <w:rsid w:val="00CC7B91"/>
    <w:rsid w:val="00CD4D7D"/>
    <w:rsid w:val="00CE105D"/>
    <w:rsid w:val="00CE26B0"/>
    <w:rsid w:val="00CE2D4C"/>
    <w:rsid w:val="00CE4375"/>
    <w:rsid w:val="00CE6703"/>
    <w:rsid w:val="00CE7BF4"/>
    <w:rsid w:val="00CF528F"/>
    <w:rsid w:val="00CF6564"/>
    <w:rsid w:val="00D017A9"/>
    <w:rsid w:val="00D02271"/>
    <w:rsid w:val="00D03088"/>
    <w:rsid w:val="00D04527"/>
    <w:rsid w:val="00D078B5"/>
    <w:rsid w:val="00D1448E"/>
    <w:rsid w:val="00D24409"/>
    <w:rsid w:val="00D3304F"/>
    <w:rsid w:val="00D37140"/>
    <w:rsid w:val="00D3737D"/>
    <w:rsid w:val="00D41EAD"/>
    <w:rsid w:val="00D50CD2"/>
    <w:rsid w:val="00D5196A"/>
    <w:rsid w:val="00D530CF"/>
    <w:rsid w:val="00D55B84"/>
    <w:rsid w:val="00D56B71"/>
    <w:rsid w:val="00D578E9"/>
    <w:rsid w:val="00D6096F"/>
    <w:rsid w:val="00D65992"/>
    <w:rsid w:val="00D67C38"/>
    <w:rsid w:val="00D70075"/>
    <w:rsid w:val="00D766A4"/>
    <w:rsid w:val="00D82D28"/>
    <w:rsid w:val="00D82F2E"/>
    <w:rsid w:val="00D8339D"/>
    <w:rsid w:val="00D83F85"/>
    <w:rsid w:val="00D91741"/>
    <w:rsid w:val="00DA08FC"/>
    <w:rsid w:val="00DA39DC"/>
    <w:rsid w:val="00DA7E8E"/>
    <w:rsid w:val="00DB4EF1"/>
    <w:rsid w:val="00DB619C"/>
    <w:rsid w:val="00DC4BB1"/>
    <w:rsid w:val="00DD0D15"/>
    <w:rsid w:val="00DD627D"/>
    <w:rsid w:val="00DE1572"/>
    <w:rsid w:val="00DE54B9"/>
    <w:rsid w:val="00DE6042"/>
    <w:rsid w:val="00DF0874"/>
    <w:rsid w:val="00DF4EF8"/>
    <w:rsid w:val="00DF7FA5"/>
    <w:rsid w:val="00E00054"/>
    <w:rsid w:val="00E03AFC"/>
    <w:rsid w:val="00E102AE"/>
    <w:rsid w:val="00E10DC9"/>
    <w:rsid w:val="00E11CB5"/>
    <w:rsid w:val="00E14DDC"/>
    <w:rsid w:val="00E23C22"/>
    <w:rsid w:val="00E245DD"/>
    <w:rsid w:val="00E25FAE"/>
    <w:rsid w:val="00E325A3"/>
    <w:rsid w:val="00E349DB"/>
    <w:rsid w:val="00E43115"/>
    <w:rsid w:val="00E44D4D"/>
    <w:rsid w:val="00E46C6F"/>
    <w:rsid w:val="00E529EA"/>
    <w:rsid w:val="00E541FE"/>
    <w:rsid w:val="00E56FF6"/>
    <w:rsid w:val="00E62668"/>
    <w:rsid w:val="00E641A9"/>
    <w:rsid w:val="00E72597"/>
    <w:rsid w:val="00E75342"/>
    <w:rsid w:val="00E76BD5"/>
    <w:rsid w:val="00E77213"/>
    <w:rsid w:val="00E820D2"/>
    <w:rsid w:val="00E87988"/>
    <w:rsid w:val="00E92A9C"/>
    <w:rsid w:val="00E9509A"/>
    <w:rsid w:val="00E9519D"/>
    <w:rsid w:val="00E96AC5"/>
    <w:rsid w:val="00EA2E8E"/>
    <w:rsid w:val="00EA5EAE"/>
    <w:rsid w:val="00EA7715"/>
    <w:rsid w:val="00EA7727"/>
    <w:rsid w:val="00EC476D"/>
    <w:rsid w:val="00EC69A5"/>
    <w:rsid w:val="00EC7CB6"/>
    <w:rsid w:val="00ED2A68"/>
    <w:rsid w:val="00EE3A11"/>
    <w:rsid w:val="00EE6CDF"/>
    <w:rsid w:val="00EE776E"/>
    <w:rsid w:val="00EF4F4F"/>
    <w:rsid w:val="00F012F3"/>
    <w:rsid w:val="00F0137E"/>
    <w:rsid w:val="00F03FDC"/>
    <w:rsid w:val="00F07268"/>
    <w:rsid w:val="00F108F6"/>
    <w:rsid w:val="00F11759"/>
    <w:rsid w:val="00F11964"/>
    <w:rsid w:val="00F14709"/>
    <w:rsid w:val="00F231E4"/>
    <w:rsid w:val="00F2490A"/>
    <w:rsid w:val="00F2594B"/>
    <w:rsid w:val="00F34BD8"/>
    <w:rsid w:val="00F3524C"/>
    <w:rsid w:val="00F4234F"/>
    <w:rsid w:val="00F50494"/>
    <w:rsid w:val="00F5179F"/>
    <w:rsid w:val="00F52D4A"/>
    <w:rsid w:val="00F5744A"/>
    <w:rsid w:val="00F60876"/>
    <w:rsid w:val="00F7105A"/>
    <w:rsid w:val="00F7143E"/>
    <w:rsid w:val="00F761AA"/>
    <w:rsid w:val="00F77501"/>
    <w:rsid w:val="00F77F3C"/>
    <w:rsid w:val="00F80B5B"/>
    <w:rsid w:val="00F87D6C"/>
    <w:rsid w:val="00F907C5"/>
    <w:rsid w:val="00F9096F"/>
    <w:rsid w:val="00FA2CAA"/>
    <w:rsid w:val="00FA2F22"/>
    <w:rsid w:val="00FB5630"/>
    <w:rsid w:val="00FB58D0"/>
    <w:rsid w:val="00FC014A"/>
    <w:rsid w:val="00FC690F"/>
    <w:rsid w:val="00FD26E1"/>
    <w:rsid w:val="00FD342E"/>
    <w:rsid w:val="00FD45C6"/>
    <w:rsid w:val="00FE57D9"/>
    <w:rsid w:val="00FE760F"/>
    <w:rsid w:val="00FF04CC"/>
    <w:rsid w:val="00FF0ECB"/>
    <w:rsid w:val="00FF35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2050"/>
    <o:shapelayout v:ext="edit">
      <o:idmap v:ext="edit" data="2"/>
    </o:shapelayout>
  </w:shapeDefaults>
  <w:decimalSymbol w:val=","/>
  <w:listSeparator w:val=";"/>
  <w14:docId w14:val="4D4599C2"/>
  <w15:docId w15:val="{91F68F60-7145-434D-92EC-A91E98A0C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0854C0"/>
    <w:rPr>
      <w:sz w:val="24"/>
      <w:szCs w:val="24"/>
      <w:lang w:val="en-GB" w:eastAsia="en-US"/>
    </w:rPr>
  </w:style>
  <w:style w:type="paragraph" w:styleId="Titolo1">
    <w:name w:val="heading 1"/>
    <w:basedOn w:val="Normale"/>
    <w:next w:val="Normale"/>
    <w:link w:val="Titolo1Carattere"/>
    <w:qFormat/>
    <w:rsid w:val="00974AE4"/>
    <w:pPr>
      <w:keepNext/>
      <w:suppressAutoHyphens/>
      <w:spacing w:line="360" w:lineRule="auto"/>
      <w:jc w:val="center"/>
      <w:outlineLvl w:val="0"/>
    </w:pPr>
    <w:rPr>
      <w:i/>
      <w:iCs/>
      <w:sz w:val="22"/>
      <w:lang w:eastAsia="zh-CN"/>
    </w:rPr>
  </w:style>
  <w:style w:type="paragraph" w:styleId="Titolo5">
    <w:name w:val="heading 5"/>
    <w:basedOn w:val="Normale"/>
    <w:next w:val="Normale"/>
    <w:link w:val="Titolo5Carattere"/>
    <w:semiHidden/>
    <w:unhideWhenUsed/>
    <w:qFormat/>
    <w:rsid w:val="00323681"/>
    <w:pPr>
      <w:spacing w:before="240" w:after="60"/>
      <w:outlineLvl w:val="4"/>
    </w:pPr>
    <w:rPr>
      <w:rFonts w:ascii="Calibri" w:hAnsi="Calibri"/>
      <w:b/>
      <w:bCs/>
      <w:i/>
      <w:iCs/>
      <w:sz w:val="26"/>
      <w:szCs w:val="26"/>
    </w:rPr>
  </w:style>
  <w:style w:type="paragraph" w:styleId="Titolo6">
    <w:name w:val="heading 6"/>
    <w:basedOn w:val="Normale"/>
    <w:next w:val="Normale"/>
    <w:link w:val="Titolo6Carattere"/>
    <w:semiHidden/>
    <w:unhideWhenUsed/>
    <w:qFormat/>
    <w:rsid w:val="00323681"/>
    <w:pPr>
      <w:spacing w:before="240" w:after="60"/>
      <w:outlineLvl w:val="5"/>
    </w:pPr>
    <w:rPr>
      <w:rFonts w:ascii="Calibri" w:hAnsi="Calibri"/>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F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FF04CC"/>
    <w:rPr>
      <w:rFonts w:ascii="Tahoma" w:hAnsi="Tahoma" w:cs="Tahoma"/>
      <w:sz w:val="16"/>
      <w:szCs w:val="16"/>
    </w:rPr>
  </w:style>
  <w:style w:type="paragraph" w:styleId="Testonotaapidipagina">
    <w:name w:val="footnote text"/>
    <w:basedOn w:val="Normale"/>
    <w:semiHidden/>
    <w:rsid w:val="00A23E9F"/>
    <w:pPr>
      <w:spacing w:line="360" w:lineRule="auto"/>
      <w:jc w:val="both"/>
    </w:pPr>
    <w:rPr>
      <w:sz w:val="20"/>
      <w:szCs w:val="20"/>
      <w:lang w:val="it-IT" w:eastAsia="it-IT"/>
    </w:rPr>
  </w:style>
  <w:style w:type="character" w:styleId="Rimandonotaapidipagina">
    <w:name w:val="footnote reference"/>
    <w:semiHidden/>
    <w:rsid w:val="00A23E9F"/>
    <w:rPr>
      <w:vertAlign w:val="superscript"/>
    </w:rPr>
  </w:style>
  <w:style w:type="paragraph" w:styleId="Intestazione">
    <w:name w:val="header"/>
    <w:basedOn w:val="Normale"/>
    <w:rsid w:val="00B74185"/>
    <w:pPr>
      <w:tabs>
        <w:tab w:val="center" w:pos="4819"/>
        <w:tab w:val="right" w:pos="9638"/>
      </w:tabs>
    </w:pPr>
  </w:style>
  <w:style w:type="paragraph" w:styleId="Pidipagina">
    <w:name w:val="footer"/>
    <w:basedOn w:val="Normale"/>
    <w:link w:val="PidipaginaCarattere"/>
    <w:uiPriority w:val="99"/>
    <w:rsid w:val="00B74185"/>
    <w:pPr>
      <w:tabs>
        <w:tab w:val="center" w:pos="4819"/>
        <w:tab w:val="right" w:pos="9638"/>
      </w:tabs>
    </w:pPr>
  </w:style>
  <w:style w:type="character" w:styleId="Numeropagina">
    <w:name w:val="page number"/>
    <w:basedOn w:val="Carpredefinitoparagrafo"/>
    <w:rsid w:val="005B5749"/>
  </w:style>
  <w:style w:type="character" w:styleId="Rimandocommento">
    <w:name w:val="annotation reference"/>
    <w:semiHidden/>
    <w:rsid w:val="00BF1B62"/>
    <w:rPr>
      <w:sz w:val="16"/>
      <w:szCs w:val="16"/>
    </w:rPr>
  </w:style>
  <w:style w:type="paragraph" w:styleId="Testocommento">
    <w:name w:val="annotation text"/>
    <w:basedOn w:val="Normale"/>
    <w:semiHidden/>
    <w:rsid w:val="00BF1B62"/>
    <w:rPr>
      <w:sz w:val="20"/>
      <w:szCs w:val="20"/>
    </w:rPr>
  </w:style>
  <w:style w:type="paragraph" w:styleId="Soggettocommento">
    <w:name w:val="annotation subject"/>
    <w:basedOn w:val="Testocommento"/>
    <w:next w:val="Testocommento"/>
    <w:semiHidden/>
    <w:rsid w:val="00BF1B62"/>
    <w:rPr>
      <w:b/>
      <w:bCs/>
    </w:rPr>
  </w:style>
  <w:style w:type="paragraph" w:styleId="Corpotesto">
    <w:name w:val="Body Text"/>
    <w:basedOn w:val="Normale"/>
    <w:link w:val="CorpotestoCarattere"/>
    <w:rsid w:val="002275C9"/>
    <w:pPr>
      <w:jc w:val="both"/>
    </w:pPr>
  </w:style>
  <w:style w:type="character" w:customStyle="1" w:styleId="CorpotestoCarattere">
    <w:name w:val="Corpo testo Carattere"/>
    <w:link w:val="Corpotesto"/>
    <w:rsid w:val="00552E4A"/>
    <w:rPr>
      <w:sz w:val="24"/>
      <w:szCs w:val="24"/>
      <w:lang w:eastAsia="en-US"/>
    </w:rPr>
  </w:style>
  <w:style w:type="paragraph" w:customStyle="1" w:styleId="Default">
    <w:name w:val="Default"/>
    <w:rsid w:val="00671455"/>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671455"/>
    <w:rPr>
      <w:rFonts w:cs="Times New Roman"/>
      <w:color w:val="auto"/>
    </w:rPr>
  </w:style>
  <w:style w:type="paragraph" w:customStyle="1" w:styleId="CM3">
    <w:name w:val="CM3"/>
    <w:basedOn w:val="Default"/>
    <w:next w:val="Default"/>
    <w:uiPriority w:val="99"/>
    <w:rsid w:val="00671455"/>
    <w:rPr>
      <w:rFonts w:cs="Times New Roman"/>
      <w:color w:val="auto"/>
    </w:rPr>
  </w:style>
  <w:style w:type="paragraph" w:customStyle="1" w:styleId="CM4">
    <w:name w:val="CM4"/>
    <w:basedOn w:val="Default"/>
    <w:next w:val="Default"/>
    <w:uiPriority w:val="99"/>
    <w:rsid w:val="00671455"/>
    <w:rPr>
      <w:rFonts w:cs="Times New Roman"/>
      <w:color w:val="auto"/>
    </w:rPr>
  </w:style>
  <w:style w:type="character" w:customStyle="1" w:styleId="Titolo1Carattere">
    <w:name w:val="Titolo 1 Carattere"/>
    <w:link w:val="Titolo1"/>
    <w:rsid w:val="00974AE4"/>
    <w:rPr>
      <w:i/>
      <w:iCs/>
      <w:sz w:val="22"/>
      <w:szCs w:val="24"/>
      <w:lang w:eastAsia="zh-CN"/>
    </w:rPr>
  </w:style>
  <w:style w:type="character" w:customStyle="1" w:styleId="st">
    <w:name w:val="st"/>
    <w:basedOn w:val="Carpredefinitoparagrafo"/>
    <w:rsid w:val="002B75C5"/>
  </w:style>
  <w:style w:type="paragraph" w:styleId="Testonormale">
    <w:name w:val="Plain Text"/>
    <w:basedOn w:val="Normale"/>
    <w:link w:val="TestonormaleCarattere"/>
    <w:uiPriority w:val="99"/>
    <w:unhideWhenUsed/>
    <w:rsid w:val="00B963C0"/>
    <w:rPr>
      <w:rFonts w:ascii="Consolas" w:eastAsia="Calibri" w:hAnsi="Consolas"/>
      <w:sz w:val="21"/>
      <w:szCs w:val="21"/>
    </w:rPr>
  </w:style>
  <w:style w:type="character" w:customStyle="1" w:styleId="TestonormaleCarattere">
    <w:name w:val="Testo normale Carattere"/>
    <w:link w:val="Testonormale"/>
    <w:uiPriority w:val="99"/>
    <w:rsid w:val="00B963C0"/>
    <w:rPr>
      <w:rFonts w:ascii="Consolas" w:eastAsia="Calibri" w:hAnsi="Consolas" w:cs="Consolas"/>
      <w:sz w:val="21"/>
      <w:szCs w:val="21"/>
    </w:rPr>
  </w:style>
  <w:style w:type="character" w:customStyle="1" w:styleId="Titolo5Carattere">
    <w:name w:val="Titolo 5 Carattere"/>
    <w:link w:val="Titolo5"/>
    <w:semiHidden/>
    <w:rsid w:val="00323681"/>
    <w:rPr>
      <w:rFonts w:ascii="Calibri" w:eastAsia="Times New Roman" w:hAnsi="Calibri" w:cs="Times New Roman"/>
      <w:b/>
      <w:bCs/>
      <w:i/>
      <w:iCs/>
      <w:sz w:val="26"/>
      <w:szCs w:val="26"/>
      <w:lang w:val="en-GB" w:eastAsia="en-US"/>
    </w:rPr>
  </w:style>
  <w:style w:type="character" w:customStyle="1" w:styleId="Titolo6Carattere">
    <w:name w:val="Titolo 6 Carattere"/>
    <w:link w:val="Titolo6"/>
    <w:semiHidden/>
    <w:rsid w:val="00323681"/>
    <w:rPr>
      <w:rFonts w:ascii="Calibri" w:eastAsia="Times New Roman" w:hAnsi="Calibri" w:cs="Times New Roman"/>
      <w:b/>
      <w:bCs/>
      <w:sz w:val="22"/>
      <w:szCs w:val="22"/>
      <w:lang w:val="en-GB" w:eastAsia="en-US"/>
    </w:rPr>
  </w:style>
  <w:style w:type="character" w:customStyle="1" w:styleId="PidipaginaCarattere">
    <w:name w:val="Piè di pagina Carattere"/>
    <w:link w:val="Pidipagina"/>
    <w:uiPriority w:val="99"/>
    <w:rsid w:val="003E2AC3"/>
    <w:rPr>
      <w:sz w:val="24"/>
      <w:szCs w:val="24"/>
      <w:lang w:val="en-GB" w:eastAsia="en-US"/>
    </w:rPr>
  </w:style>
  <w:style w:type="character" w:styleId="Enfasicorsivo">
    <w:name w:val="Emphasis"/>
    <w:uiPriority w:val="20"/>
    <w:qFormat/>
    <w:rsid w:val="00E92A9C"/>
    <w:rPr>
      <w:i/>
      <w:iCs/>
    </w:rPr>
  </w:style>
  <w:style w:type="character" w:customStyle="1" w:styleId="apple-converted-space">
    <w:name w:val="apple-converted-space"/>
    <w:basedOn w:val="Carpredefinitoparagrafo"/>
    <w:rsid w:val="00E92A9C"/>
  </w:style>
  <w:style w:type="character" w:styleId="Enfasigrassetto">
    <w:name w:val="Strong"/>
    <w:uiPriority w:val="22"/>
    <w:qFormat/>
    <w:rsid w:val="00E92A9C"/>
    <w:rPr>
      <w:b/>
      <w:bCs/>
    </w:rPr>
  </w:style>
  <w:style w:type="character" w:styleId="Collegamentoipertestuale">
    <w:name w:val="Hyperlink"/>
    <w:rsid w:val="00E10DC9"/>
    <w:rPr>
      <w:color w:val="0000FF"/>
      <w:u w:val="single"/>
    </w:rPr>
  </w:style>
  <w:style w:type="paragraph" w:styleId="Rientrocorpodeltesto2">
    <w:name w:val="Body Text Indent 2"/>
    <w:basedOn w:val="Normale"/>
    <w:link w:val="Rientrocorpodeltesto2Carattere"/>
    <w:rsid w:val="002857BB"/>
    <w:pPr>
      <w:spacing w:after="120" w:line="480" w:lineRule="auto"/>
      <w:ind w:left="283"/>
    </w:pPr>
  </w:style>
  <w:style w:type="character" w:customStyle="1" w:styleId="Rientrocorpodeltesto2Carattere">
    <w:name w:val="Rientro corpo del testo 2 Carattere"/>
    <w:link w:val="Rientrocorpodeltesto2"/>
    <w:rsid w:val="002857BB"/>
    <w:rPr>
      <w:sz w:val="24"/>
      <w:szCs w:val="24"/>
      <w:lang w:val="en-GB" w:eastAsia="en-US"/>
    </w:rPr>
  </w:style>
  <w:style w:type="paragraph" w:styleId="Revisione">
    <w:name w:val="Revision"/>
    <w:hidden/>
    <w:uiPriority w:val="99"/>
    <w:semiHidden/>
    <w:rsid w:val="00F77F3C"/>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393714">
      <w:bodyDiv w:val="1"/>
      <w:marLeft w:val="0"/>
      <w:marRight w:val="0"/>
      <w:marTop w:val="0"/>
      <w:marBottom w:val="0"/>
      <w:divBdr>
        <w:top w:val="none" w:sz="0" w:space="0" w:color="auto"/>
        <w:left w:val="none" w:sz="0" w:space="0" w:color="auto"/>
        <w:bottom w:val="none" w:sz="0" w:space="0" w:color="auto"/>
        <w:right w:val="none" w:sz="0" w:space="0" w:color="auto"/>
      </w:divBdr>
    </w:div>
    <w:div w:id="769930926">
      <w:bodyDiv w:val="1"/>
      <w:marLeft w:val="0"/>
      <w:marRight w:val="0"/>
      <w:marTop w:val="0"/>
      <w:marBottom w:val="0"/>
      <w:divBdr>
        <w:top w:val="none" w:sz="0" w:space="0" w:color="auto"/>
        <w:left w:val="none" w:sz="0" w:space="0" w:color="auto"/>
        <w:bottom w:val="none" w:sz="0" w:space="0" w:color="auto"/>
        <w:right w:val="none" w:sz="0" w:space="0" w:color="auto"/>
      </w:divBdr>
    </w:div>
    <w:div w:id="1583680493">
      <w:bodyDiv w:val="1"/>
      <w:marLeft w:val="0"/>
      <w:marRight w:val="0"/>
      <w:marTop w:val="0"/>
      <w:marBottom w:val="0"/>
      <w:divBdr>
        <w:top w:val="none" w:sz="0" w:space="0" w:color="auto"/>
        <w:left w:val="none" w:sz="0" w:space="0" w:color="auto"/>
        <w:bottom w:val="none" w:sz="0" w:space="0" w:color="auto"/>
        <w:right w:val="none" w:sz="0" w:space="0" w:color="auto"/>
      </w:divBdr>
      <w:divsChild>
        <w:div w:id="830364704">
          <w:marLeft w:val="0"/>
          <w:marRight w:val="0"/>
          <w:marTop w:val="0"/>
          <w:marBottom w:val="0"/>
          <w:divBdr>
            <w:top w:val="none" w:sz="0" w:space="0" w:color="auto"/>
            <w:left w:val="none" w:sz="0" w:space="0" w:color="auto"/>
            <w:bottom w:val="none" w:sz="0" w:space="0" w:color="auto"/>
            <w:right w:val="none" w:sz="0" w:space="0" w:color="auto"/>
          </w:divBdr>
          <w:divsChild>
            <w:div w:id="1763648986">
              <w:marLeft w:val="0"/>
              <w:marRight w:val="0"/>
              <w:marTop w:val="0"/>
              <w:marBottom w:val="0"/>
              <w:divBdr>
                <w:top w:val="none" w:sz="0" w:space="0" w:color="auto"/>
                <w:left w:val="none" w:sz="0" w:space="0" w:color="auto"/>
                <w:bottom w:val="none" w:sz="0" w:space="0" w:color="auto"/>
                <w:right w:val="none" w:sz="0" w:space="0" w:color="auto"/>
              </w:divBdr>
              <w:divsChild>
                <w:div w:id="1178499580">
                  <w:marLeft w:val="0"/>
                  <w:marRight w:val="0"/>
                  <w:marTop w:val="0"/>
                  <w:marBottom w:val="0"/>
                  <w:divBdr>
                    <w:top w:val="none" w:sz="0" w:space="0" w:color="auto"/>
                    <w:left w:val="none" w:sz="0" w:space="0" w:color="auto"/>
                    <w:bottom w:val="none" w:sz="0" w:space="0" w:color="auto"/>
                    <w:right w:val="none" w:sz="0" w:space="0" w:color="auto"/>
                  </w:divBdr>
                  <w:divsChild>
                    <w:div w:id="1096441964">
                      <w:marLeft w:val="0"/>
                      <w:marRight w:val="0"/>
                      <w:marTop w:val="0"/>
                      <w:marBottom w:val="0"/>
                      <w:divBdr>
                        <w:top w:val="none" w:sz="0" w:space="0" w:color="auto"/>
                        <w:left w:val="none" w:sz="0" w:space="0" w:color="auto"/>
                        <w:bottom w:val="none" w:sz="0" w:space="0" w:color="auto"/>
                        <w:right w:val="none" w:sz="0" w:space="0" w:color="auto"/>
                      </w:divBdr>
                      <w:divsChild>
                        <w:div w:id="1286815173">
                          <w:marLeft w:val="0"/>
                          <w:marRight w:val="0"/>
                          <w:marTop w:val="0"/>
                          <w:marBottom w:val="0"/>
                          <w:divBdr>
                            <w:top w:val="single" w:sz="6" w:space="4" w:color="666666"/>
                            <w:left w:val="none" w:sz="0" w:space="0" w:color="auto"/>
                            <w:bottom w:val="none" w:sz="0" w:space="0" w:color="auto"/>
                            <w:right w:val="none" w:sz="0" w:space="0" w:color="auto"/>
                          </w:divBdr>
                        </w:div>
                      </w:divsChild>
                    </w:div>
                  </w:divsChild>
                </w:div>
              </w:divsChild>
            </w:div>
          </w:divsChild>
        </w:div>
      </w:divsChild>
    </w:div>
    <w:div w:id="1703046400">
      <w:bodyDiv w:val="1"/>
      <w:marLeft w:val="0"/>
      <w:marRight w:val="0"/>
      <w:marTop w:val="0"/>
      <w:marBottom w:val="0"/>
      <w:divBdr>
        <w:top w:val="none" w:sz="0" w:space="0" w:color="auto"/>
        <w:left w:val="none" w:sz="0" w:space="0" w:color="auto"/>
        <w:bottom w:val="none" w:sz="0" w:space="0" w:color="auto"/>
        <w:right w:val="none" w:sz="0" w:space="0" w:color="auto"/>
      </w:divBdr>
      <w:divsChild>
        <w:div w:id="160589967">
          <w:marLeft w:val="0"/>
          <w:marRight w:val="0"/>
          <w:marTop w:val="0"/>
          <w:marBottom w:val="0"/>
          <w:divBdr>
            <w:top w:val="none" w:sz="0" w:space="0" w:color="auto"/>
            <w:left w:val="none" w:sz="0" w:space="0" w:color="auto"/>
            <w:bottom w:val="none" w:sz="0" w:space="0" w:color="auto"/>
            <w:right w:val="none" w:sz="0" w:space="0" w:color="auto"/>
          </w:divBdr>
          <w:divsChild>
            <w:div w:id="1573003610">
              <w:marLeft w:val="0"/>
              <w:marRight w:val="0"/>
              <w:marTop w:val="0"/>
              <w:marBottom w:val="0"/>
              <w:divBdr>
                <w:top w:val="none" w:sz="0" w:space="0" w:color="auto"/>
                <w:left w:val="none" w:sz="0" w:space="0" w:color="auto"/>
                <w:bottom w:val="none" w:sz="0" w:space="0" w:color="auto"/>
                <w:right w:val="none" w:sz="0" w:space="0" w:color="auto"/>
              </w:divBdr>
              <w:divsChild>
                <w:div w:id="1258978699">
                  <w:marLeft w:val="0"/>
                  <w:marRight w:val="0"/>
                  <w:marTop w:val="0"/>
                  <w:marBottom w:val="0"/>
                  <w:divBdr>
                    <w:top w:val="none" w:sz="0" w:space="0" w:color="auto"/>
                    <w:left w:val="none" w:sz="0" w:space="0" w:color="auto"/>
                    <w:bottom w:val="none" w:sz="0" w:space="0" w:color="auto"/>
                    <w:right w:val="none" w:sz="0" w:space="0" w:color="auto"/>
                  </w:divBdr>
                  <w:divsChild>
                    <w:div w:id="1959408005">
                      <w:marLeft w:val="0"/>
                      <w:marRight w:val="0"/>
                      <w:marTop w:val="0"/>
                      <w:marBottom w:val="0"/>
                      <w:divBdr>
                        <w:top w:val="none" w:sz="0" w:space="0" w:color="auto"/>
                        <w:left w:val="none" w:sz="0" w:space="0" w:color="auto"/>
                        <w:bottom w:val="none" w:sz="0" w:space="0" w:color="auto"/>
                        <w:right w:val="none" w:sz="0" w:space="0" w:color="auto"/>
                      </w:divBdr>
                      <w:divsChild>
                        <w:div w:id="846942897">
                          <w:marLeft w:val="0"/>
                          <w:marRight w:val="0"/>
                          <w:marTop w:val="0"/>
                          <w:marBottom w:val="0"/>
                          <w:divBdr>
                            <w:top w:val="single" w:sz="6" w:space="4" w:color="666666"/>
                            <w:left w:val="none" w:sz="0" w:space="0" w:color="auto"/>
                            <w:bottom w:val="none" w:sz="0" w:space="0" w:color="auto"/>
                            <w:right w:val="none" w:sz="0" w:space="0" w:color="auto"/>
                          </w:divBdr>
                        </w:div>
                      </w:divsChild>
                    </w:div>
                  </w:divsChild>
                </w:div>
              </w:divsChild>
            </w:div>
          </w:divsChild>
        </w:div>
      </w:divsChild>
    </w:div>
    <w:div w:id="1745105863">
      <w:bodyDiv w:val="1"/>
      <w:marLeft w:val="0"/>
      <w:marRight w:val="0"/>
      <w:marTop w:val="0"/>
      <w:marBottom w:val="0"/>
      <w:divBdr>
        <w:top w:val="none" w:sz="0" w:space="0" w:color="auto"/>
        <w:left w:val="none" w:sz="0" w:space="0" w:color="auto"/>
        <w:bottom w:val="none" w:sz="0" w:space="0" w:color="auto"/>
        <w:right w:val="none" w:sz="0" w:space="0" w:color="auto"/>
      </w:divBdr>
    </w:div>
    <w:div w:id="201071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fondimpresa.it/privacy"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rna.gov.it/sites/PortaleRNA/it_IT/hom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CDDD00-EB7C-49DE-8D52-BB9763027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19</Pages>
  <Words>8766</Words>
  <Characters>51519</Characters>
  <Application>Microsoft Office Word</Application>
  <DocSecurity>0</DocSecurity>
  <Lines>429</Lines>
  <Paragraphs>120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60165</CharactersWithSpaces>
  <SharedDoc>false</SharedDoc>
  <HLinks>
    <vt:vector size="6" baseType="variant">
      <vt:variant>
        <vt:i4>7864429</vt:i4>
      </vt:variant>
      <vt:variant>
        <vt:i4>0</vt:i4>
      </vt:variant>
      <vt:variant>
        <vt:i4>0</vt:i4>
      </vt:variant>
      <vt:variant>
        <vt:i4>5</vt:i4>
      </vt:variant>
      <vt:variant>
        <vt:lpwstr>http://www.fondimpresa.it/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FIMA</dc:creator>
  <cp:lastModifiedBy>Andrea Di Tomassi</cp:lastModifiedBy>
  <cp:revision>13</cp:revision>
  <cp:lastPrinted>2015-09-25T15:29:00Z</cp:lastPrinted>
  <dcterms:created xsi:type="dcterms:W3CDTF">2024-01-23T15:19:00Z</dcterms:created>
  <dcterms:modified xsi:type="dcterms:W3CDTF">2025-08-07T08:22:00Z</dcterms:modified>
</cp:coreProperties>
</file>